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BE4D5" w:themeColor="accent2" w:themeTint="33"/>
  <w:body>
    <w:p w:rsidR="00820DBD" w:rsidRPr="00316ADA" w:rsidRDefault="009E6727" w:rsidP="00316ADA">
      <w:pPr>
        <w:jc w:val="center"/>
        <w:rPr>
          <w:rFonts w:ascii="Bookman Old Style" w:hAnsi="Bookman Old Style"/>
          <w:b/>
          <w:bCs/>
          <w:sz w:val="28"/>
          <w:szCs w:val="28"/>
        </w:rPr>
      </w:pPr>
      <w:r w:rsidRPr="00316ADA">
        <w:rPr>
          <w:rFonts w:ascii="Bookman Old Style" w:hAnsi="Bookman Old Style"/>
          <w:b/>
          <w:bCs/>
          <w:sz w:val="28"/>
          <w:szCs w:val="28"/>
        </w:rPr>
        <w:t xml:space="preserve">Annual Report </w:t>
      </w:r>
    </w:p>
    <w:p w:rsidR="008462BD" w:rsidRPr="00316ADA" w:rsidRDefault="008462BD" w:rsidP="00316ADA">
      <w:pPr>
        <w:jc w:val="center"/>
        <w:rPr>
          <w:rFonts w:ascii="Bookman Old Style" w:hAnsi="Bookman Old Style"/>
          <w:b/>
          <w:bCs/>
          <w:sz w:val="28"/>
          <w:szCs w:val="28"/>
        </w:rPr>
      </w:pPr>
      <w:r w:rsidRPr="00316ADA">
        <w:rPr>
          <w:rFonts w:ascii="Bookman Old Style" w:hAnsi="Bookman Old Style"/>
          <w:b/>
          <w:bCs/>
          <w:sz w:val="28"/>
          <w:szCs w:val="28"/>
        </w:rPr>
        <w:t>March 2016 to April 2017</w:t>
      </w:r>
    </w:p>
    <w:p w:rsidR="00E00030" w:rsidRPr="00316ADA" w:rsidRDefault="001B3BCB" w:rsidP="00316ADA">
      <w:pPr>
        <w:jc w:val="both"/>
        <w:rPr>
          <w:rFonts w:ascii="Bookman Old Style" w:hAnsi="Bookman Old Style"/>
          <w:szCs w:val="22"/>
        </w:rPr>
      </w:pPr>
      <w:r w:rsidRPr="00316ADA">
        <w:rPr>
          <w:rFonts w:ascii="Bookman Old Style" w:hAnsi="Bookman Old Style"/>
          <w:szCs w:val="22"/>
        </w:rPr>
        <w:t>Work for Equality is a</w:t>
      </w:r>
      <w:r w:rsidR="00E00030" w:rsidRPr="00316ADA">
        <w:rPr>
          <w:rFonts w:ascii="Bookman Old Style" w:hAnsi="Bookman Old Style"/>
          <w:szCs w:val="22"/>
        </w:rPr>
        <w:t xml:space="preserve"> non-government</w:t>
      </w:r>
      <w:r w:rsidRPr="00316ADA">
        <w:rPr>
          <w:rFonts w:ascii="Bookman Old Style" w:hAnsi="Bookman Old Style"/>
          <w:szCs w:val="22"/>
        </w:rPr>
        <w:t xml:space="preserve"> organization</w:t>
      </w:r>
      <w:r w:rsidR="00E00030" w:rsidRPr="00316ADA">
        <w:rPr>
          <w:rFonts w:ascii="Bookman Old Style" w:hAnsi="Bookman Old Style"/>
          <w:szCs w:val="22"/>
        </w:rPr>
        <w:t>, started with the vision to build capacities of the marginalized communities on various areas, so that they can mingle with mainstream of the society and live their life with dignity</w:t>
      </w:r>
      <w:r w:rsidR="00E00030" w:rsidRPr="00457DCA">
        <w:rPr>
          <w:rFonts w:ascii="Bookman Old Style" w:hAnsi="Bookman Old Style"/>
          <w:b/>
          <w:bCs/>
          <w:szCs w:val="22"/>
        </w:rPr>
        <w:t xml:space="preserve">. </w:t>
      </w:r>
      <w:r w:rsidR="00562C89" w:rsidRPr="00457DCA">
        <w:rPr>
          <w:rFonts w:ascii="Bookman Old Style" w:hAnsi="Bookman Old Style"/>
          <w:b/>
          <w:bCs/>
          <w:szCs w:val="22"/>
        </w:rPr>
        <w:t>This year we reached up to the 5366 Number of deprived communities</w:t>
      </w:r>
      <w:r w:rsidR="00562C89">
        <w:rPr>
          <w:rFonts w:ascii="Bookman Old Style" w:hAnsi="Bookman Old Style"/>
          <w:szCs w:val="22"/>
        </w:rPr>
        <w:t xml:space="preserve"> and their various stakeholders like children, women, youth etc.</w:t>
      </w:r>
    </w:p>
    <w:p w:rsidR="00E00030" w:rsidRPr="00316ADA" w:rsidRDefault="00E00030" w:rsidP="00316ADA">
      <w:pPr>
        <w:jc w:val="both"/>
        <w:rPr>
          <w:rFonts w:ascii="Bookman Old Style" w:hAnsi="Bookman Old Style"/>
          <w:szCs w:val="22"/>
        </w:rPr>
      </w:pPr>
      <w:r w:rsidRPr="00316ADA">
        <w:rPr>
          <w:rFonts w:ascii="Bookman Old Style" w:hAnsi="Bookman Old Style"/>
          <w:szCs w:val="22"/>
        </w:rPr>
        <w:t>To reach up to the vision, we have selected area of education and started work on it through initiative called “PRERANA”</w:t>
      </w:r>
    </w:p>
    <w:p w:rsidR="000743D6" w:rsidRPr="00316ADA" w:rsidRDefault="00E00030" w:rsidP="00316ADA">
      <w:pPr>
        <w:jc w:val="both"/>
        <w:rPr>
          <w:rFonts w:ascii="Bookman Old Style" w:hAnsi="Bookman Old Style"/>
          <w:szCs w:val="22"/>
        </w:rPr>
      </w:pPr>
      <w:r w:rsidRPr="00316ADA">
        <w:rPr>
          <w:rFonts w:ascii="Bookman Old Style" w:hAnsi="Bookman Old Style"/>
          <w:szCs w:val="22"/>
        </w:rPr>
        <w:t xml:space="preserve">“PRERANA” is a platform for the holistic development of deprived community children.  </w:t>
      </w:r>
      <w:r w:rsidR="000743D6" w:rsidRPr="00316ADA">
        <w:rPr>
          <w:rFonts w:ascii="Bookman Old Style" w:hAnsi="Bookman Old Style"/>
          <w:szCs w:val="22"/>
        </w:rPr>
        <w:t>Through</w:t>
      </w:r>
      <w:r w:rsidRPr="00316ADA">
        <w:rPr>
          <w:rFonts w:ascii="Bookman Old Style" w:hAnsi="Bookman Old Style"/>
          <w:szCs w:val="22"/>
        </w:rPr>
        <w:t xml:space="preserve"> PRERANA we are supporting the children </w:t>
      </w:r>
      <w:r w:rsidR="000743D6" w:rsidRPr="00316ADA">
        <w:rPr>
          <w:rFonts w:ascii="Bookman Old Style" w:hAnsi="Bookman Old Style"/>
          <w:szCs w:val="22"/>
        </w:rPr>
        <w:t>do not get</w:t>
      </w:r>
      <w:r w:rsidRPr="00316ADA">
        <w:rPr>
          <w:rFonts w:ascii="Bookman Old Style" w:hAnsi="Bookman Old Style"/>
          <w:szCs w:val="22"/>
        </w:rPr>
        <w:t xml:space="preserve"> positive environment at home and community for their educational development. Our beneficiaries are mainly the children having risk of school dropout due to bad socio- economic condition, maximum children are living on foo</w:t>
      </w:r>
      <w:r w:rsidR="000743D6" w:rsidRPr="00316ADA">
        <w:rPr>
          <w:rFonts w:ascii="Bookman Old Style" w:hAnsi="Bookman Old Style"/>
          <w:szCs w:val="22"/>
        </w:rPr>
        <w:t xml:space="preserve">tpath and not getting supportive environment for schooling. The way they are living not only their physical but also their psychological health is in risk. </w:t>
      </w:r>
      <w:r w:rsidR="00226B21">
        <w:rPr>
          <w:rFonts w:ascii="Bookman Old Style" w:hAnsi="Bookman Old Style"/>
          <w:szCs w:val="22"/>
        </w:rPr>
        <w:t xml:space="preserve">Currently </w:t>
      </w:r>
      <w:r w:rsidR="00226B21" w:rsidRPr="00457DCA">
        <w:rPr>
          <w:rFonts w:ascii="Bookman Old Style" w:hAnsi="Bookman Old Style"/>
          <w:b/>
          <w:bCs/>
          <w:szCs w:val="22"/>
        </w:rPr>
        <w:t>330 children and approximately 660 parents</w:t>
      </w:r>
      <w:r w:rsidR="00226B21">
        <w:rPr>
          <w:rFonts w:ascii="Bookman Old Style" w:hAnsi="Bookman Old Style"/>
          <w:szCs w:val="22"/>
        </w:rPr>
        <w:t xml:space="preserve"> and seven communities are taking benefits of the program.</w:t>
      </w:r>
    </w:p>
    <w:p w:rsidR="000743D6" w:rsidRPr="00A84CB9" w:rsidRDefault="000743D6" w:rsidP="00316ADA">
      <w:pPr>
        <w:jc w:val="both"/>
        <w:rPr>
          <w:rFonts w:ascii="Bookman Old Style" w:hAnsi="Bookman Old Style"/>
          <w:b/>
          <w:bCs/>
          <w:szCs w:val="22"/>
        </w:rPr>
      </w:pPr>
      <w:r w:rsidRPr="00A84CB9">
        <w:rPr>
          <w:rFonts w:ascii="Bookman Old Style" w:hAnsi="Bookman Old Style"/>
          <w:b/>
          <w:bCs/>
          <w:szCs w:val="22"/>
        </w:rPr>
        <w:t xml:space="preserve">Through PRERANA initiative we are providing following services such as </w:t>
      </w:r>
    </w:p>
    <w:p w:rsidR="000743D6" w:rsidRPr="00316ADA" w:rsidRDefault="000743D6" w:rsidP="00316ADA">
      <w:pPr>
        <w:numPr>
          <w:ilvl w:val="0"/>
          <w:numId w:val="2"/>
        </w:numPr>
        <w:jc w:val="both"/>
        <w:rPr>
          <w:rFonts w:ascii="Bookman Old Style" w:hAnsi="Bookman Old Style"/>
          <w:szCs w:val="22"/>
        </w:rPr>
      </w:pPr>
      <w:r w:rsidRPr="00316ADA">
        <w:rPr>
          <w:rFonts w:ascii="Bookman Old Style" w:hAnsi="Bookman Old Style"/>
          <w:szCs w:val="22"/>
        </w:rPr>
        <w:t xml:space="preserve"> Study guidance </w:t>
      </w:r>
    </w:p>
    <w:p w:rsidR="000743D6" w:rsidRPr="00316ADA" w:rsidRDefault="000743D6" w:rsidP="00316ADA">
      <w:pPr>
        <w:numPr>
          <w:ilvl w:val="0"/>
          <w:numId w:val="2"/>
        </w:numPr>
        <w:jc w:val="both"/>
        <w:rPr>
          <w:rFonts w:ascii="Bookman Old Style" w:hAnsi="Bookman Old Style"/>
          <w:szCs w:val="22"/>
        </w:rPr>
      </w:pPr>
      <w:r w:rsidRPr="00316ADA">
        <w:rPr>
          <w:rFonts w:ascii="Bookman Old Style" w:hAnsi="Bookman Old Style"/>
          <w:szCs w:val="22"/>
        </w:rPr>
        <w:t xml:space="preserve">Educational kits </w:t>
      </w:r>
    </w:p>
    <w:p w:rsidR="000743D6" w:rsidRPr="00316ADA" w:rsidRDefault="000743D6" w:rsidP="00316ADA">
      <w:pPr>
        <w:numPr>
          <w:ilvl w:val="0"/>
          <w:numId w:val="2"/>
        </w:numPr>
        <w:jc w:val="both"/>
        <w:rPr>
          <w:rFonts w:ascii="Bookman Old Style" w:hAnsi="Bookman Old Style"/>
          <w:szCs w:val="22"/>
        </w:rPr>
      </w:pPr>
      <w:r w:rsidRPr="00316ADA">
        <w:rPr>
          <w:rFonts w:ascii="Bookman Old Style" w:hAnsi="Bookman Old Style"/>
          <w:szCs w:val="22"/>
        </w:rPr>
        <w:t xml:space="preserve">Life Skills Sessions </w:t>
      </w:r>
    </w:p>
    <w:p w:rsidR="000743D6" w:rsidRPr="00316ADA" w:rsidRDefault="000743D6" w:rsidP="00316ADA">
      <w:pPr>
        <w:numPr>
          <w:ilvl w:val="0"/>
          <w:numId w:val="2"/>
        </w:numPr>
        <w:jc w:val="both"/>
        <w:rPr>
          <w:rFonts w:ascii="Bookman Old Style" w:hAnsi="Bookman Old Style"/>
          <w:szCs w:val="22"/>
        </w:rPr>
      </w:pPr>
      <w:r w:rsidRPr="00316ADA">
        <w:rPr>
          <w:rFonts w:ascii="Bookman Old Style" w:hAnsi="Bookman Old Style"/>
          <w:szCs w:val="22"/>
        </w:rPr>
        <w:t xml:space="preserve">Counseling </w:t>
      </w:r>
    </w:p>
    <w:p w:rsidR="000743D6" w:rsidRPr="00316ADA" w:rsidRDefault="000743D6" w:rsidP="00316ADA">
      <w:pPr>
        <w:numPr>
          <w:ilvl w:val="0"/>
          <w:numId w:val="2"/>
        </w:numPr>
        <w:jc w:val="both"/>
        <w:rPr>
          <w:rFonts w:ascii="Bookman Old Style" w:hAnsi="Bookman Old Style"/>
          <w:szCs w:val="22"/>
        </w:rPr>
      </w:pPr>
      <w:r w:rsidRPr="00316ADA">
        <w:rPr>
          <w:rFonts w:ascii="Bookman Old Style" w:hAnsi="Bookman Old Style"/>
          <w:szCs w:val="22"/>
        </w:rPr>
        <w:t xml:space="preserve">Yoga and sports </w:t>
      </w:r>
    </w:p>
    <w:p w:rsidR="000743D6" w:rsidRPr="00316ADA" w:rsidRDefault="000743D6" w:rsidP="00316ADA">
      <w:pPr>
        <w:numPr>
          <w:ilvl w:val="0"/>
          <w:numId w:val="2"/>
        </w:numPr>
        <w:jc w:val="both"/>
        <w:rPr>
          <w:rFonts w:ascii="Bookman Old Style" w:hAnsi="Bookman Old Style"/>
          <w:szCs w:val="22"/>
        </w:rPr>
      </w:pPr>
      <w:r w:rsidRPr="00316ADA">
        <w:rPr>
          <w:rFonts w:ascii="Bookman Old Style" w:hAnsi="Bookman Old Style"/>
          <w:szCs w:val="22"/>
        </w:rPr>
        <w:t xml:space="preserve">Nutritious food </w:t>
      </w:r>
    </w:p>
    <w:p w:rsidR="000743D6" w:rsidRPr="00316ADA" w:rsidRDefault="000743D6" w:rsidP="00316ADA">
      <w:pPr>
        <w:numPr>
          <w:ilvl w:val="0"/>
          <w:numId w:val="2"/>
        </w:numPr>
        <w:jc w:val="both"/>
        <w:rPr>
          <w:rFonts w:ascii="Bookman Old Style" w:hAnsi="Bookman Old Style"/>
          <w:szCs w:val="22"/>
        </w:rPr>
      </w:pPr>
      <w:r w:rsidRPr="00316ADA">
        <w:rPr>
          <w:rFonts w:ascii="Bookman Old Style" w:hAnsi="Bookman Old Style"/>
          <w:szCs w:val="22"/>
        </w:rPr>
        <w:t xml:space="preserve">Parents meetings </w:t>
      </w:r>
    </w:p>
    <w:p w:rsidR="000743D6" w:rsidRPr="00316ADA" w:rsidRDefault="000743D6" w:rsidP="00316ADA">
      <w:pPr>
        <w:numPr>
          <w:ilvl w:val="0"/>
          <w:numId w:val="2"/>
        </w:numPr>
        <w:jc w:val="both"/>
        <w:rPr>
          <w:rFonts w:ascii="Bookman Old Style" w:hAnsi="Bookman Old Style"/>
          <w:szCs w:val="22"/>
        </w:rPr>
      </w:pPr>
      <w:r w:rsidRPr="00316ADA">
        <w:rPr>
          <w:rFonts w:ascii="Bookman Old Style" w:hAnsi="Bookman Old Style"/>
          <w:szCs w:val="22"/>
        </w:rPr>
        <w:t xml:space="preserve">Home visits </w:t>
      </w:r>
    </w:p>
    <w:p w:rsidR="000743D6" w:rsidRPr="00316ADA" w:rsidRDefault="000743D6" w:rsidP="00316ADA">
      <w:pPr>
        <w:numPr>
          <w:ilvl w:val="0"/>
          <w:numId w:val="2"/>
        </w:numPr>
        <w:jc w:val="both"/>
        <w:rPr>
          <w:rFonts w:ascii="Bookman Old Style" w:hAnsi="Bookman Old Style"/>
          <w:szCs w:val="22"/>
        </w:rPr>
      </w:pPr>
      <w:r w:rsidRPr="00316ADA">
        <w:rPr>
          <w:rFonts w:ascii="Bookman Old Style" w:hAnsi="Bookman Old Style"/>
          <w:szCs w:val="22"/>
        </w:rPr>
        <w:t xml:space="preserve">Medical support </w:t>
      </w:r>
      <w:r w:rsidR="009A5753" w:rsidRPr="00316ADA">
        <w:rPr>
          <w:rFonts w:ascii="Bookman Old Style" w:hAnsi="Bookman Old Style"/>
          <w:szCs w:val="22"/>
        </w:rPr>
        <w:t>etc.</w:t>
      </w:r>
      <w:r w:rsidRPr="00316ADA">
        <w:rPr>
          <w:rFonts w:ascii="Bookman Old Style" w:hAnsi="Bookman Old Style"/>
          <w:szCs w:val="22"/>
        </w:rPr>
        <w:t xml:space="preserve">… </w:t>
      </w:r>
    </w:p>
    <w:p w:rsidR="000743D6" w:rsidRPr="00226B21" w:rsidRDefault="00316ADA" w:rsidP="00316ADA">
      <w:pPr>
        <w:ind w:left="360"/>
        <w:jc w:val="both"/>
        <w:rPr>
          <w:rFonts w:ascii="Bookman Old Style" w:hAnsi="Bookman Old Style"/>
          <w:b/>
          <w:bCs/>
          <w:szCs w:val="22"/>
        </w:rPr>
      </w:pPr>
      <w:r w:rsidRPr="00226B21">
        <w:rPr>
          <w:rFonts w:ascii="Bookman Old Style" w:hAnsi="Bookman Old Style"/>
          <w:b/>
          <w:bCs/>
          <w:szCs w:val="22"/>
        </w:rPr>
        <w:t>Behavior Change through PRERANA initiatives</w:t>
      </w:r>
      <w:r w:rsidR="00FB0BDA" w:rsidRPr="00226B21">
        <w:rPr>
          <w:rFonts w:ascii="Bookman Old Style" w:hAnsi="Bookman Old Style"/>
          <w:b/>
          <w:bCs/>
          <w:szCs w:val="22"/>
        </w:rPr>
        <w:t xml:space="preserve">: </w:t>
      </w:r>
    </w:p>
    <w:p w:rsidR="00FB0BDA" w:rsidRPr="00316ADA" w:rsidRDefault="00FB0BDA" w:rsidP="00316ADA">
      <w:pPr>
        <w:ind w:left="360"/>
        <w:jc w:val="both"/>
        <w:rPr>
          <w:rFonts w:ascii="Bookman Old Style" w:hAnsi="Bookman Old Style"/>
          <w:szCs w:val="22"/>
        </w:rPr>
      </w:pPr>
      <w:r w:rsidRPr="00316ADA">
        <w:rPr>
          <w:rFonts w:ascii="Bookman Old Style" w:hAnsi="Bookman Old Style"/>
          <w:szCs w:val="22"/>
        </w:rPr>
        <w:t xml:space="preserve">At the beginning we found parents were least interested for their children’s education but after the certain time they shared </w:t>
      </w:r>
      <w:r w:rsidRPr="00457DCA">
        <w:rPr>
          <w:rFonts w:ascii="Bookman Old Style" w:hAnsi="Bookman Old Style"/>
          <w:b/>
          <w:bCs/>
          <w:szCs w:val="22"/>
        </w:rPr>
        <w:t>“our children should be educated though we didn’t get education opportunity”</w:t>
      </w:r>
      <w:r w:rsidRPr="00316ADA">
        <w:rPr>
          <w:rFonts w:ascii="Bookman Old Style" w:hAnsi="Bookman Old Style"/>
          <w:szCs w:val="22"/>
        </w:rPr>
        <w:t xml:space="preserve"> this is the major change we can able to bring in parents throughout the small period. Many parents showing their interest to get admission their child in PRERANA center.</w:t>
      </w:r>
    </w:p>
    <w:p w:rsidR="00997052" w:rsidRDefault="00997052" w:rsidP="00316ADA">
      <w:pPr>
        <w:ind w:left="360"/>
        <w:jc w:val="both"/>
        <w:rPr>
          <w:rFonts w:ascii="Bookman Old Style" w:hAnsi="Bookman Old Style"/>
          <w:szCs w:val="22"/>
        </w:rPr>
      </w:pPr>
      <w:r w:rsidRPr="00316ADA">
        <w:rPr>
          <w:rFonts w:ascii="Bookman Old Style" w:hAnsi="Bookman Old Style"/>
          <w:szCs w:val="22"/>
        </w:rPr>
        <w:t xml:space="preserve">Maya &amp; Naina are staying on footpath with their parents in Pune, Maya dropout from school due to parent’s migration, </w:t>
      </w:r>
      <w:r w:rsidRPr="00457DCA">
        <w:rPr>
          <w:rFonts w:ascii="Bookman Old Style" w:hAnsi="Bookman Old Style"/>
          <w:b/>
          <w:bCs/>
          <w:szCs w:val="22"/>
        </w:rPr>
        <w:t>we helped Maya’s parents to reenrolled Maya</w:t>
      </w:r>
      <w:r w:rsidRPr="00316ADA">
        <w:rPr>
          <w:rFonts w:ascii="Bookman Old Style" w:hAnsi="Bookman Old Style"/>
          <w:szCs w:val="22"/>
        </w:rPr>
        <w:t xml:space="preserve"> in Z.P. school and Naina get admission in PRERANA center</w:t>
      </w:r>
    </w:p>
    <w:p w:rsidR="003C683A" w:rsidRPr="00316ADA" w:rsidRDefault="009A5753" w:rsidP="0065685B">
      <w:pPr>
        <w:ind w:left="360"/>
        <w:jc w:val="both"/>
        <w:rPr>
          <w:rFonts w:ascii="Bookman Old Style" w:hAnsi="Bookman Old Style"/>
          <w:szCs w:val="22"/>
        </w:rPr>
      </w:pPr>
      <w:r>
        <w:rPr>
          <w:rFonts w:ascii="Bookman Old Style" w:hAnsi="Bookman Old Style"/>
          <w:szCs w:val="22"/>
        </w:rPr>
        <w:lastRenderedPageBreak/>
        <w:t>”Ak</w:t>
      </w:r>
      <w:r w:rsidR="003C683A" w:rsidRPr="00316ADA">
        <w:rPr>
          <w:rFonts w:ascii="Bookman Old Style" w:hAnsi="Bookman Old Style"/>
          <w:szCs w:val="22"/>
        </w:rPr>
        <w:t xml:space="preserve">ash, belongs to Koregaon village PRERANA center, he is studying in 6th standard. At the beginning, due to his poor economic and social condition </w:t>
      </w:r>
      <w:r w:rsidR="003C683A" w:rsidRPr="00457DCA">
        <w:rPr>
          <w:rFonts w:ascii="Bookman Old Style" w:hAnsi="Bookman Old Style"/>
          <w:b/>
          <w:bCs/>
          <w:szCs w:val="22"/>
        </w:rPr>
        <w:t>he felt uncomfortable to participate with other community children,</w:t>
      </w:r>
      <w:r w:rsidR="003C683A" w:rsidRPr="00316ADA">
        <w:rPr>
          <w:rFonts w:ascii="Bookman Old Style" w:hAnsi="Bookman Old Style"/>
          <w:szCs w:val="22"/>
        </w:rPr>
        <w:t xml:space="preserve"> our PRERANA teachers Priya and Kalhani provided him required counseling and support, now he has slowly started mingle with other children, </w:t>
      </w:r>
      <w:r w:rsidR="003C683A" w:rsidRPr="00457DCA">
        <w:rPr>
          <w:rFonts w:ascii="Bookman Old Style" w:hAnsi="Bookman Old Style"/>
          <w:b/>
          <w:bCs/>
          <w:szCs w:val="22"/>
        </w:rPr>
        <w:t>his confidence is increasing”</w:t>
      </w:r>
      <w:r w:rsidR="003C683A" w:rsidRPr="00316ADA">
        <w:rPr>
          <w:rFonts w:ascii="Bookman Old Style" w:hAnsi="Bookman Old Style"/>
          <w:szCs w:val="22"/>
        </w:rPr>
        <w:t xml:space="preserve"> </w:t>
      </w:r>
    </w:p>
    <w:p w:rsidR="003C683A" w:rsidRPr="00316ADA" w:rsidRDefault="0065685B" w:rsidP="0065685B">
      <w:pPr>
        <w:ind w:left="360"/>
        <w:jc w:val="both"/>
        <w:rPr>
          <w:rFonts w:ascii="Bookman Old Style" w:hAnsi="Bookman Old Style"/>
          <w:szCs w:val="22"/>
        </w:rPr>
      </w:pPr>
      <w:r>
        <w:rPr>
          <w:rFonts w:ascii="Bookman Old Style" w:hAnsi="Bookman Old Style"/>
          <w:szCs w:val="22"/>
        </w:rPr>
        <w:t xml:space="preserve"> “Hiraman other</w:t>
      </w:r>
      <w:r w:rsidR="003C683A" w:rsidRPr="00316ADA">
        <w:rPr>
          <w:rFonts w:ascii="Bookman Old Style" w:hAnsi="Bookman Old Style"/>
          <w:szCs w:val="22"/>
        </w:rPr>
        <w:t xml:space="preserve"> student belongs to Varale village PRERANA center was misbe</w:t>
      </w:r>
      <w:r>
        <w:rPr>
          <w:rFonts w:ascii="Bookman Old Style" w:hAnsi="Bookman Old Style"/>
          <w:szCs w:val="22"/>
        </w:rPr>
        <w:t xml:space="preserve">having with other children. </w:t>
      </w:r>
      <w:r w:rsidR="003C683A" w:rsidRPr="00316ADA">
        <w:rPr>
          <w:rFonts w:ascii="Bookman Old Style" w:hAnsi="Bookman Old Style"/>
          <w:szCs w:val="22"/>
        </w:rPr>
        <w:t xml:space="preserve">He belongs to very orthodox family where they are following patriarchy. </w:t>
      </w:r>
      <w:r w:rsidR="003C683A" w:rsidRPr="00457DCA">
        <w:rPr>
          <w:rFonts w:ascii="Bookman Old Style" w:hAnsi="Bookman Old Style"/>
          <w:b/>
          <w:bCs/>
          <w:szCs w:val="22"/>
        </w:rPr>
        <w:t>He fights with other children and even didn’t take interest in study</w:t>
      </w:r>
      <w:r w:rsidR="003C683A" w:rsidRPr="00316ADA">
        <w:rPr>
          <w:rFonts w:ascii="Bookman Old Style" w:hAnsi="Bookman Old Style"/>
          <w:szCs w:val="22"/>
        </w:rPr>
        <w:t>, Our PRERANA teacher</w:t>
      </w:r>
      <w:r>
        <w:rPr>
          <w:rFonts w:ascii="Bookman Old Style" w:hAnsi="Bookman Old Style"/>
          <w:szCs w:val="22"/>
        </w:rPr>
        <w:t xml:space="preserve"> </w:t>
      </w:r>
      <w:r w:rsidR="003C683A" w:rsidRPr="00316ADA">
        <w:rPr>
          <w:rFonts w:ascii="Bookman Old Style" w:hAnsi="Bookman Old Style"/>
          <w:szCs w:val="22"/>
        </w:rPr>
        <w:t xml:space="preserve">gave him special attention provided him counseling, now his regular school teacher is saying </w:t>
      </w:r>
      <w:r w:rsidR="003C683A" w:rsidRPr="00457DCA">
        <w:rPr>
          <w:rFonts w:ascii="Bookman Old Style" w:hAnsi="Bookman Old Style"/>
          <w:b/>
          <w:bCs/>
          <w:szCs w:val="22"/>
        </w:rPr>
        <w:t>“he is changing a lot, thanks to PRERANA center”</w:t>
      </w:r>
    </w:p>
    <w:p w:rsidR="003C683A" w:rsidRPr="00316ADA" w:rsidRDefault="0065685B" w:rsidP="003C683A">
      <w:pPr>
        <w:ind w:left="360"/>
        <w:jc w:val="both"/>
        <w:rPr>
          <w:rFonts w:ascii="Bookman Old Style" w:hAnsi="Bookman Old Style"/>
          <w:szCs w:val="22"/>
        </w:rPr>
      </w:pPr>
      <w:r>
        <w:rPr>
          <w:rFonts w:ascii="Bookman Old Style" w:hAnsi="Bookman Old Style"/>
          <w:szCs w:val="22"/>
        </w:rPr>
        <w:t>“</w:t>
      </w:r>
      <w:r w:rsidR="003C683A" w:rsidRPr="00316ADA">
        <w:rPr>
          <w:rFonts w:ascii="Bookman Old Style" w:hAnsi="Bookman Old Style"/>
          <w:szCs w:val="22"/>
        </w:rPr>
        <w:t>Kapil belongs to Eainade PRERANA center, studying in 4th standard had behavior problem, he didn’t talk to anybody, when he got admission in PRERANA, P</w:t>
      </w:r>
      <w:r w:rsidR="00A84CB9">
        <w:rPr>
          <w:rFonts w:ascii="Bookman Old Style" w:hAnsi="Bookman Old Style"/>
          <w:szCs w:val="22"/>
        </w:rPr>
        <w:t xml:space="preserve">RERANA teacher observed </w:t>
      </w:r>
      <w:r w:rsidR="00A84CB9" w:rsidRPr="00457DCA">
        <w:rPr>
          <w:rFonts w:ascii="Bookman Old Style" w:hAnsi="Bookman Old Style"/>
          <w:b/>
          <w:bCs/>
          <w:szCs w:val="22"/>
        </w:rPr>
        <w:t>he even</w:t>
      </w:r>
      <w:r w:rsidR="00457DCA">
        <w:rPr>
          <w:rFonts w:ascii="Bookman Old Style" w:hAnsi="Bookman Old Style"/>
          <w:b/>
          <w:bCs/>
          <w:szCs w:val="22"/>
        </w:rPr>
        <w:t xml:space="preserve"> couldn’t</w:t>
      </w:r>
      <w:r w:rsidR="003C683A" w:rsidRPr="00457DCA">
        <w:rPr>
          <w:rFonts w:ascii="Bookman Old Style" w:hAnsi="Bookman Old Style"/>
          <w:b/>
          <w:bCs/>
          <w:szCs w:val="22"/>
        </w:rPr>
        <w:t xml:space="preserve"> read and</w:t>
      </w:r>
      <w:r w:rsidR="00A84CB9" w:rsidRPr="00457DCA">
        <w:rPr>
          <w:rFonts w:ascii="Bookman Old Style" w:hAnsi="Bookman Old Style"/>
          <w:b/>
          <w:bCs/>
          <w:szCs w:val="22"/>
        </w:rPr>
        <w:t xml:space="preserve"> write</w:t>
      </w:r>
      <w:r w:rsidR="003C683A" w:rsidRPr="00316ADA">
        <w:rPr>
          <w:rFonts w:ascii="Bookman Old Style" w:hAnsi="Bookman Old Style"/>
          <w:szCs w:val="22"/>
        </w:rPr>
        <w:t>. If teacher asked him something he start</w:t>
      </w:r>
      <w:r w:rsidR="00A84CB9">
        <w:rPr>
          <w:rFonts w:ascii="Bookman Old Style" w:hAnsi="Bookman Old Style"/>
          <w:szCs w:val="22"/>
        </w:rPr>
        <w:t>ed</w:t>
      </w:r>
      <w:r w:rsidR="003C683A" w:rsidRPr="00316ADA">
        <w:rPr>
          <w:rFonts w:ascii="Bookman Old Style" w:hAnsi="Bookman Old Style"/>
          <w:szCs w:val="22"/>
        </w:rPr>
        <w:t xml:space="preserve"> throw stones on them, it was all about his family problem and violent environment, PRERANA teacher provided him required support and </w:t>
      </w:r>
      <w:r w:rsidR="003C683A" w:rsidRPr="00457DCA">
        <w:rPr>
          <w:rFonts w:ascii="Bookman Old Style" w:hAnsi="Bookman Old Style"/>
          <w:b/>
          <w:bCs/>
          <w:szCs w:val="22"/>
        </w:rPr>
        <w:t>now he is one of the best student who is regular member of PRERANA center</w:t>
      </w:r>
      <w:r w:rsidR="003C683A" w:rsidRPr="00316ADA">
        <w:rPr>
          <w:rFonts w:ascii="Bookman Old Style" w:hAnsi="Bookman Old Style"/>
          <w:szCs w:val="22"/>
        </w:rPr>
        <w:t>. He</w:t>
      </w:r>
      <w:r>
        <w:rPr>
          <w:rFonts w:ascii="Bookman Old Style" w:hAnsi="Bookman Old Style"/>
          <w:szCs w:val="22"/>
        </w:rPr>
        <w:t xml:space="preserve"> is slowly improving in studies”</w:t>
      </w:r>
      <w:r w:rsidR="003C683A" w:rsidRPr="00316ADA">
        <w:rPr>
          <w:rFonts w:ascii="Bookman Old Style" w:hAnsi="Bookman Old Style"/>
          <w:szCs w:val="22"/>
        </w:rPr>
        <w:t xml:space="preserve"> </w:t>
      </w:r>
    </w:p>
    <w:p w:rsidR="003C683A" w:rsidRDefault="0065685B" w:rsidP="003C683A">
      <w:pPr>
        <w:ind w:left="360"/>
        <w:jc w:val="both"/>
        <w:rPr>
          <w:rFonts w:ascii="Bookman Old Style" w:hAnsi="Bookman Old Style"/>
          <w:szCs w:val="22"/>
        </w:rPr>
      </w:pPr>
      <w:r>
        <w:rPr>
          <w:rFonts w:ascii="Bookman Old Style" w:hAnsi="Bookman Old Style"/>
          <w:szCs w:val="22"/>
        </w:rPr>
        <w:t>“</w:t>
      </w:r>
      <w:r w:rsidR="003C683A" w:rsidRPr="00316ADA">
        <w:rPr>
          <w:rFonts w:ascii="Bookman Old Style" w:hAnsi="Bookman Old Style"/>
          <w:szCs w:val="22"/>
        </w:rPr>
        <w:t xml:space="preserve">Akshaya belongs to Talegaon center studying in 3rd standard, </w:t>
      </w:r>
      <w:r w:rsidR="003C683A" w:rsidRPr="00457DCA">
        <w:rPr>
          <w:rFonts w:ascii="Bookman Old Style" w:hAnsi="Bookman Old Style"/>
          <w:b/>
          <w:bCs/>
          <w:szCs w:val="22"/>
        </w:rPr>
        <w:t>her mother was beating her lot on simple issues,</w:t>
      </w:r>
      <w:r w:rsidR="003C683A" w:rsidRPr="00316ADA">
        <w:rPr>
          <w:rFonts w:ascii="Bookman Old Style" w:hAnsi="Bookman Old Style"/>
          <w:szCs w:val="22"/>
        </w:rPr>
        <w:t xml:space="preserve"> our PRERANA teacher provided Akshaya’s mother required support, gave her friendship, understood her frustration now Akshaya mother’s changing her behavior a lot, whenever our PRERANA teacher goes for home visit </w:t>
      </w:r>
      <w:r w:rsidR="003C683A" w:rsidRPr="00457DCA">
        <w:rPr>
          <w:rFonts w:ascii="Bookman Old Style" w:hAnsi="Bookman Old Style"/>
          <w:b/>
          <w:bCs/>
          <w:szCs w:val="22"/>
        </w:rPr>
        <w:t xml:space="preserve">she happily shared developing relationship </w:t>
      </w:r>
      <w:r w:rsidR="00A84CB9" w:rsidRPr="00457DCA">
        <w:rPr>
          <w:rFonts w:ascii="Bookman Old Style" w:hAnsi="Bookman Old Style"/>
          <w:b/>
          <w:bCs/>
          <w:szCs w:val="22"/>
        </w:rPr>
        <w:t xml:space="preserve">with </w:t>
      </w:r>
      <w:r w:rsidR="003C683A" w:rsidRPr="00457DCA">
        <w:rPr>
          <w:rFonts w:ascii="Bookman Old Style" w:hAnsi="Bookman Old Style"/>
          <w:b/>
          <w:bCs/>
          <w:szCs w:val="22"/>
        </w:rPr>
        <w:t>Akshaya</w:t>
      </w:r>
      <w:r w:rsidR="003C683A" w:rsidRPr="00316ADA">
        <w:rPr>
          <w:rFonts w:ascii="Bookman Old Style" w:hAnsi="Bookman Old Style"/>
          <w:szCs w:val="22"/>
        </w:rPr>
        <w:t xml:space="preserve"> .</w:t>
      </w:r>
    </w:p>
    <w:p w:rsidR="003C683A" w:rsidRPr="00316ADA" w:rsidRDefault="0065685B" w:rsidP="00A84CB9">
      <w:pPr>
        <w:ind w:left="360"/>
        <w:jc w:val="both"/>
        <w:rPr>
          <w:rFonts w:ascii="Bookman Old Style" w:hAnsi="Bookman Old Style"/>
          <w:szCs w:val="22"/>
        </w:rPr>
      </w:pPr>
      <w:r>
        <w:rPr>
          <w:rFonts w:ascii="Bookman Old Style" w:hAnsi="Bookman Old Style"/>
          <w:szCs w:val="22"/>
        </w:rPr>
        <w:t>“</w:t>
      </w:r>
      <w:r w:rsidR="003C683A" w:rsidRPr="00316ADA">
        <w:rPr>
          <w:rFonts w:ascii="Bookman Old Style" w:hAnsi="Bookman Old Style"/>
          <w:szCs w:val="22"/>
        </w:rPr>
        <w:t xml:space="preserve">PRERANA teacher from Varale center shared “Sunita Thakar one of the parent belongs to Varale center said, PRERANA is a great initiative for our tribe children, </w:t>
      </w:r>
      <w:r w:rsidR="003C683A" w:rsidRPr="00457DCA">
        <w:rPr>
          <w:rFonts w:ascii="Bookman Old Style" w:hAnsi="Bookman Old Style"/>
          <w:b/>
          <w:bCs/>
          <w:szCs w:val="22"/>
        </w:rPr>
        <w:t>our children leave school because of they are having fear from general community</w:t>
      </w:r>
      <w:r w:rsidR="003C683A" w:rsidRPr="00316ADA">
        <w:rPr>
          <w:rFonts w:ascii="Bookman Old Style" w:hAnsi="Bookman Old Style"/>
          <w:szCs w:val="22"/>
        </w:rPr>
        <w:t xml:space="preserve">, and through this initiative our </w:t>
      </w:r>
      <w:r w:rsidR="003C683A" w:rsidRPr="00457DCA">
        <w:rPr>
          <w:rFonts w:ascii="Bookman Old Style" w:hAnsi="Bookman Old Style"/>
          <w:b/>
          <w:bCs/>
          <w:szCs w:val="22"/>
        </w:rPr>
        <w:t>children are overcoming on fear and try to mingl</w:t>
      </w:r>
      <w:r w:rsidRPr="00457DCA">
        <w:rPr>
          <w:rFonts w:ascii="Bookman Old Style" w:hAnsi="Bookman Old Style"/>
          <w:b/>
          <w:bCs/>
          <w:szCs w:val="22"/>
        </w:rPr>
        <w:t>e with other community children</w:t>
      </w:r>
      <w:r>
        <w:rPr>
          <w:rFonts w:ascii="Bookman Old Style" w:hAnsi="Bookman Old Style"/>
          <w:szCs w:val="22"/>
        </w:rPr>
        <w:t>”</w:t>
      </w:r>
    </w:p>
    <w:p w:rsidR="003C683A" w:rsidRDefault="00997052" w:rsidP="0065685B">
      <w:pPr>
        <w:ind w:left="360"/>
        <w:jc w:val="both"/>
        <w:rPr>
          <w:rFonts w:ascii="Bookman Old Style" w:hAnsi="Bookman Old Style"/>
          <w:szCs w:val="22"/>
        </w:rPr>
      </w:pPr>
      <w:r w:rsidRPr="00316ADA">
        <w:rPr>
          <w:rFonts w:ascii="Bookman Old Style" w:hAnsi="Bookman Old Style"/>
          <w:szCs w:val="22"/>
        </w:rPr>
        <w:t xml:space="preserve">Janvi Thakar One of the student shared </w:t>
      </w:r>
      <w:r w:rsidRPr="00457DCA">
        <w:rPr>
          <w:rFonts w:ascii="Bookman Old Style" w:hAnsi="Bookman Old Style"/>
          <w:b/>
          <w:bCs/>
          <w:szCs w:val="22"/>
        </w:rPr>
        <w:t>“I never know, in summer holidays we can have such fun in school</w:t>
      </w:r>
      <w:r w:rsidRPr="00316ADA">
        <w:rPr>
          <w:rFonts w:ascii="Bookman Old Style" w:hAnsi="Bookman Old Style"/>
          <w:szCs w:val="22"/>
        </w:rPr>
        <w:t xml:space="preserve">, this is first time where I learnt so many different things in holidays and I would like to participate in summer camp again and again” another participant Pranjal  and Sanskruti shared </w:t>
      </w:r>
      <w:r w:rsidRPr="00457DCA">
        <w:rPr>
          <w:rFonts w:ascii="Bookman Old Style" w:hAnsi="Bookman Old Style"/>
          <w:b/>
          <w:bCs/>
          <w:szCs w:val="22"/>
        </w:rPr>
        <w:t>“we wish this summer camp should never finished”,</w:t>
      </w:r>
      <w:r w:rsidRPr="00316ADA">
        <w:rPr>
          <w:rFonts w:ascii="Bookman Old Style" w:hAnsi="Bookman Old Style"/>
          <w:szCs w:val="22"/>
        </w:rPr>
        <w:t xml:space="preserve"> Sarthak studying in 3 standard was basically shy nature, he wanted to participate but his nature does not allow him to participate in fun activity, due to summer camp his behavior changed a lot and he slowly overcome on his shy nature.</w:t>
      </w:r>
      <w:r w:rsidR="0065685B" w:rsidRPr="0065685B">
        <w:rPr>
          <w:rFonts w:ascii="Bookman Old Style" w:hAnsi="Bookman Old Style"/>
          <w:szCs w:val="22"/>
        </w:rPr>
        <w:t xml:space="preserve"> </w:t>
      </w:r>
      <w:r w:rsidR="0065685B" w:rsidRPr="00316ADA">
        <w:rPr>
          <w:rFonts w:ascii="Bookman Old Style" w:hAnsi="Bookman Old Style"/>
          <w:szCs w:val="22"/>
        </w:rPr>
        <w:t xml:space="preserve">PRERANA teacher from Eainade shared, </w:t>
      </w:r>
      <w:r w:rsidR="0065685B" w:rsidRPr="00457DCA">
        <w:rPr>
          <w:rFonts w:ascii="Bookman Old Style" w:hAnsi="Bookman Old Style"/>
          <w:b/>
          <w:bCs/>
          <w:szCs w:val="22"/>
        </w:rPr>
        <w:t>not only regular children but the children studying in ASHRAM school also participated in summer camp, they enjoyed a lot</w:t>
      </w:r>
      <w:r w:rsidR="0065685B" w:rsidRPr="00316ADA">
        <w:rPr>
          <w:rFonts w:ascii="Bookman Old Style" w:hAnsi="Bookman Old Style"/>
          <w:szCs w:val="22"/>
        </w:rPr>
        <w:t>, next year also they would like to participate in summer camp again.</w:t>
      </w:r>
      <w:r w:rsidR="0065685B" w:rsidRPr="0065685B">
        <w:rPr>
          <w:rFonts w:ascii="Bookman Old Style" w:hAnsi="Bookman Old Style"/>
          <w:szCs w:val="22"/>
        </w:rPr>
        <w:t xml:space="preserve"> </w:t>
      </w:r>
      <w:r w:rsidR="0065685B" w:rsidRPr="00457DCA">
        <w:rPr>
          <w:rFonts w:ascii="Bookman Old Style" w:hAnsi="Bookman Old Style"/>
          <w:b/>
          <w:bCs/>
          <w:szCs w:val="22"/>
        </w:rPr>
        <w:t>Children not only enjoyed in summer camp but also they learnt livelihood skills out of that</w:t>
      </w:r>
      <w:r w:rsidR="0065685B" w:rsidRPr="00316ADA">
        <w:rPr>
          <w:rFonts w:ascii="Bookman Old Style" w:hAnsi="Bookman Old Style"/>
          <w:szCs w:val="22"/>
        </w:rPr>
        <w:t xml:space="preserve">, “Vinod studying in 6th standard and Anil studying in 8th standard, made Scooby bracelet and their mother sold it in market, they got good profit out of that, </w:t>
      </w:r>
      <w:r w:rsidR="0065685B" w:rsidRPr="00457DCA">
        <w:rPr>
          <w:rFonts w:ascii="Bookman Old Style" w:hAnsi="Bookman Old Style"/>
          <w:b/>
          <w:bCs/>
          <w:szCs w:val="22"/>
        </w:rPr>
        <w:t>they will use this money for their educational purpose” shared PRERANA teacher from Talegaon PRERANA center</w:t>
      </w:r>
      <w:r w:rsidR="0065685B" w:rsidRPr="00316ADA">
        <w:rPr>
          <w:rFonts w:ascii="Bookman Old Style" w:hAnsi="Bookman Old Style"/>
          <w:szCs w:val="22"/>
        </w:rPr>
        <w:t>.</w:t>
      </w:r>
    </w:p>
    <w:p w:rsidR="00997052" w:rsidRPr="00316ADA" w:rsidRDefault="00997052" w:rsidP="00316ADA">
      <w:pPr>
        <w:ind w:left="360"/>
        <w:jc w:val="both"/>
        <w:rPr>
          <w:rFonts w:ascii="Bookman Old Style" w:hAnsi="Bookman Old Style"/>
          <w:szCs w:val="22"/>
        </w:rPr>
      </w:pPr>
      <w:r w:rsidRPr="00316ADA">
        <w:rPr>
          <w:rFonts w:ascii="Bookman Old Style" w:hAnsi="Bookman Old Style"/>
          <w:szCs w:val="22"/>
        </w:rPr>
        <w:t xml:space="preserve">During goal orientation session in summer camp, many children Shared, </w:t>
      </w:r>
      <w:r w:rsidRPr="00457DCA">
        <w:rPr>
          <w:rFonts w:ascii="Bookman Old Style" w:hAnsi="Bookman Old Style"/>
          <w:b/>
          <w:bCs/>
          <w:szCs w:val="22"/>
        </w:rPr>
        <w:t>“they want to become teacher just like our PRERANA Tai because w</w:t>
      </w:r>
      <w:r w:rsidR="00457DCA">
        <w:rPr>
          <w:rFonts w:ascii="Bookman Old Style" w:hAnsi="Bookman Old Style"/>
          <w:b/>
          <w:bCs/>
          <w:szCs w:val="22"/>
        </w:rPr>
        <w:t>e like the way they teaches</w:t>
      </w:r>
      <w:r w:rsidRPr="00457DCA">
        <w:rPr>
          <w:rFonts w:ascii="Bookman Old Style" w:hAnsi="Bookman Old Style"/>
          <w:b/>
          <w:bCs/>
          <w:szCs w:val="22"/>
        </w:rPr>
        <w:t xml:space="preserve"> us”.</w:t>
      </w:r>
      <w:r w:rsidRPr="00316ADA">
        <w:rPr>
          <w:rFonts w:ascii="Bookman Old Style" w:hAnsi="Bookman Old Style"/>
          <w:szCs w:val="22"/>
        </w:rPr>
        <w:t xml:space="preserve"> This was the happiest movement in our life shared by PRERANA teacher, PRERANA teacher </w:t>
      </w:r>
      <w:r w:rsidR="0065685B">
        <w:rPr>
          <w:rFonts w:ascii="Bookman Old Style" w:hAnsi="Bookman Old Style"/>
          <w:szCs w:val="22"/>
        </w:rPr>
        <w:t xml:space="preserve">from </w:t>
      </w:r>
      <w:r w:rsidR="00EB3EB5">
        <w:rPr>
          <w:rFonts w:ascii="Bookman Old Style" w:hAnsi="Bookman Old Style"/>
          <w:szCs w:val="22"/>
        </w:rPr>
        <w:t>Varale</w:t>
      </w:r>
      <w:r w:rsidRPr="00316ADA">
        <w:rPr>
          <w:rFonts w:ascii="Bookman Old Style" w:hAnsi="Bookman Old Style"/>
          <w:szCs w:val="22"/>
        </w:rPr>
        <w:t xml:space="preserve"> shared ” </w:t>
      </w:r>
      <w:r w:rsidRPr="00457DCA">
        <w:rPr>
          <w:rFonts w:ascii="Bookman Old Style" w:hAnsi="Bookman Old Style"/>
          <w:b/>
          <w:bCs/>
          <w:szCs w:val="22"/>
        </w:rPr>
        <w:t>now parents are happy because their children start helping them in domestic work and this impact happened because of our behavior change session</w:t>
      </w:r>
      <w:r w:rsidRPr="00316ADA">
        <w:rPr>
          <w:rFonts w:ascii="Bookman Old Style" w:hAnsi="Bookman Old Style"/>
          <w:szCs w:val="22"/>
        </w:rPr>
        <w:t xml:space="preserve"> ”</w:t>
      </w:r>
    </w:p>
    <w:p w:rsidR="00316ADA" w:rsidRPr="00316ADA" w:rsidRDefault="00316ADA" w:rsidP="00316ADA">
      <w:pPr>
        <w:ind w:left="360"/>
        <w:jc w:val="both"/>
        <w:rPr>
          <w:rFonts w:ascii="Bookman Old Style" w:hAnsi="Bookman Old Style"/>
          <w:szCs w:val="22"/>
        </w:rPr>
      </w:pPr>
      <w:r w:rsidRPr="00316ADA">
        <w:rPr>
          <w:rFonts w:ascii="Bookman Old Style" w:hAnsi="Bookman Old Style"/>
          <w:szCs w:val="22"/>
        </w:rPr>
        <w:t xml:space="preserve">Sport is one of the importance part in children’s life. We conducted sports sessions on Saturday </w:t>
      </w:r>
      <w:r w:rsidR="00457DCA">
        <w:rPr>
          <w:rFonts w:ascii="Bookman Old Style" w:hAnsi="Bookman Old Style"/>
          <w:szCs w:val="22"/>
        </w:rPr>
        <w:t>and Sunday along with nutrition</w:t>
      </w:r>
      <w:r w:rsidRPr="00316ADA">
        <w:rPr>
          <w:rFonts w:ascii="Bookman Old Style" w:hAnsi="Bookman Old Style"/>
          <w:szCs w:val="22"/>
        </w:rPr>
        <w:t xml:space="preserve">. </w:t>
      </w:r>
      <w:r w:rsidRPr="00457DCA">
        <w:rPr>
          <w:rFonts w:ascii="Bookman Old Style" w:hAnsi="Bookman Old Style"/>
          <w:b/>
          <w:bCs/>
          <w:szCs w:val="22"/>
        </w:rPr>
        <w:t>It was observed during playing even small boys and girls are not willing to play together</w:t>
      </w:r>
      <w:r w:rsidRPr="00316ADA">
        <w:rPr>
          <w:rFonts w:ascii="Bookman Old Style" w:hAnsi="Bookman Old Style"/>
          <w:szCs w:val="22"/>
        </w:rPr>
        <w:t xml:space="preserve">, hold hand because they are taught that boys and girls should not play together, due to our sport initiatives now </w:t>
      </w:r>
      <w:r w:rsidRPr="00457DCA">
        <w:rPr>
          <w:rFonts w:ascii="Bookman Old Style" w:hAnsi="Bookman Old Style"/>
          <w:b/>
          <w:bCs/>
          <w:szCs w:val="22"/>
        </w:rPr>
        <w:t>both boys and girls are playing together and parents also taking it naturally</w:t>
      </w:r>
      <w:r w:rsidR="00457DCA">
        <w:rPr>
          <w:rFonts w:ascii="Bookman Old Style" w:hAnsi="Bookman Old Style"/>
          <w:b/>
          <w:bCs/>
          <w:szCs w:val="22"/>
        </w:rPr>
        <w:t>.</w:t>
      </w:r>
    </w:p>
    <w:p w:rsidR="00F6497A" w:rsidRPr="00316ADA" w:rsidRDefault="00A84CB9" w:rsidP="00316ADA">
      <w:pPr>
        <w:ind w:left="360"/>
        <w:jc w:val="both"/>
        <w:rPr>
          <w:rFonts w:ascii="Bookman Old Style" w:hAnsi="Bookman Old Style"/>
          <w:szCs w:val="22"/>
        </w:rPr>
      </w:pPr>
      <w:r>
        <w:rPr>
          <w:rFonts w:ascii="Bookman Old Style" w:hAnsi="Bookman Old Style"/>
          <w:szCs w:val="22"/>
        </w:rPr>
        <w:t>T</w:t>
      </w:r>
      <w:r w:rsidR="00F6497A" w:rsidRPr="00316ADA">
        <w:rPr>
          <w:rFonts w:ascii="Bookman Old Style" w:hAnsi="Bookman Old Style"/>
          <w:szCs w:val="22"/>
        </w:rPr>
        <w:t xml:space="preserve">hrough reading sessions during PRERANA class.it is helping a lot to improve children’s reading skills. </w:t>
      </w:r>
      <w:r w:rsidR="00F6497A" w:rsidRPr="00457DCA">
        <w:rPr>
          <w:rFonts w:ascii="Bookman Old Style" w:hAnsi="Bookman Old Style"/>
          <w:b/>
          <w:bCs/>
          <w:szCs w:val="22"/>
        </w:rPr>
        <w:t>“Payal and Sanjay are studying in third standard, both of them were weak in reading skills.</w:t>
      </w:r>
      <w:r w:rsidR="00F6497A" w:rsidRPr="00316ADA">
        <w:rPr>
          <w:rFonts w:ascii="Bookman Old Style" w:hAnsi="Bookman Old Style"/>
          <w:szCs w:val="22"/>
        </w:rPr>
        <w:t xml:space="preserve"> Their Parents and teacher were worried about their performance. But after given special attention through PRERANA reading sessions, </w:t>
      </w:r>
      <w:r w:rsidR="00F6497A" w:rsidRPr="00457DCA">
        <w:rPr>
          <w:rFonts w:ascii="Bookman Old Style" w:hAnsi="Bookman Old Style"/>
          <w:b/>
          <w:bCs/>
          <w:szCs w:val="22"/>
        </w:rPr>
        <w:t>they are improving a lot in reading</w:t>
      </w:r>
    </w:p>
    <w:p w:rsidR="00997052" w:rsidRPr="00316ADA" w:rsidRDefault="00997052" w:rsidP="00316ADA">
      <w:pPr>
        <w:ind w:left="360"/>
        <w:jc w:val="both"/>
        <w:rPr>
          <w:rFonts w:ascii="Bookman Old Style" w:hAnsi="Bookman Old Style"/>
          <w:szCs w:val="22"/>
        </w:rPr>
      </w:pPr>
      <w:r w:rsidRPr="00316ADA">
        <w:rPr>
          <w:rFonts w:ascii="Bookman Old Style" w:hAnsi="Bookman Old Style"/>
          <w:szCs w:val="22"/>
        </w:rPr>
        <w:t>Sport is making tremendous change in children’s life. Mokina Dond styding in 2</w:t>
      </w:r>
      <w:r w:rsidRPr="00316ADA">
        <w:rPr>
          <w:rFonts w:ascii="Bookman Old Style" w:hAnsi="Bookman Old Style"/>
          <w:szCs w:val="22"/>
          <w:vertAlign w:val="superscript"/>
        </w:rPr>
        <w:t>nd</w:t>
      </w:r>
      <w:r w:rsidRPr="00316ADA">
        <w:rPr>
          <w:rFonts w:ascii="Bookman Old Style" w:hAnsi="Bookman Old Style"/>
          <w:szCs w:val="22"/>
        </w:rPr>
        <w:t xml:space="preserve"> standard, </w:t>
      </w:r>
      <w:r w:rsidRPr="00457DCA">
        <w:rPr>
          <w:rFonts w:ascii="Bookman Old Style" w:hAnsi="Bookman Old Style"/>
          <w:b/>
          <w:bCs/>
          <w:szCs w:val="22"/>
        </w:rPr>
        <w:t>was not like to participate in any activities conducted by PRERANA</w:t>
      </w:r>
      <w:r w:rsidRPr="00316ADA">
        <w:rPr>
          <w:rFonts w:ascii="Bookman Old Style" w:hAnsi="Bookman Old Style"/>
          <w:szCs w:val="22"/>
        </w:rPr>
        <w:t xml:space="preserve"> teacher except sport, due to regular participation in sport activity now she slowly showing her willingness to participate other activities, not only that </w:t>
      </w:r>
      <w:r w:rsidRPr="00457DCA">
        <w:rPr>
          <w:rFonts w:ascii="Bookman Old Style" w:hAnsi="Bookman Old Style"/>
          <w:b/>
          <w:bCs/>
          <w:szCs w:val="22"/>
        </w:rPr>
        <w:t>she also start to listen others.</w:t>
      </w:r>
    </w:p>
    <w:p w:rsidR="00F6497A" w:rsidRPr="00316ADA" w:rsidRDefault="00F6497A" w:rsidP="00316ADA">
      <w:pPr>
        <w:jc w:val="both"/>
        <w:rPr>
          <w:rFonts w:ascii="Bookman Old Style" w:hAnsi="Bookman Old Style"/>
          <w:szCs w:val="22"/>
        </w:rPr>
      </w:pPr>
    </w:p>
    <w:p w:rsidR="00997052" w:rsidRDefault="00997052" w:rsidP="00316ADA">
      <w:pPr>
        <w:ind w:left="360"/>
        <w:jc w:val="both"/>
        <w:rPr>
          <w:rFonts w:ascii="Bookman Old Style" w:hAnsi="Bookman Old Style"/>
          <w:szCs w:val="22"/>
        </w:rPr>
      </w:pPr>
      <w:r w:rsidRPr="00316ADA">
        <w:rPr>
          <w:rFonts w:ascii="Bookman Old Style" w:hAnsi="Bookman Old Style"/>
          <w:noProof/>
          <w:szCs w:val="22"/>
        </w:rPr>
        <w:drawing>
          <wp:inline distT="0" distB="0" distL="0" distR="0" wp14:anchorId="5D09CDAB" wp14:editId="5C24052B">
            <wp:extent cx="5229225" cy="2971800"/>
            <wp:effectExtent l="0" t="0" r="9525" b="0"/>
            <wp:docPr id="16" name="Picture 16" descr="C:\Users\Maitrijit\Desktop\May news letter photo\yoga &amp; nutr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itrijit\Desktop\May news letter photo\yoga &amp; nutriti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9225" cy="2971800"/>
                    </a:xfrm>
                    <a:prstGeom prst="rect">
                      <a:avLst/>
                    </a:prstGeom>
                    <a:noFill/>
                    <a:ln>
                      <a:noFill/>
                    </a:ln>
                  </pic:spPr>
                </pic:pic>
              </a:graphicData>
            </a:graphic>
          </wp:inline>
        </w:drawing>
      </w:r>
    </w:p>
    <w:p w:rsidR="00517E58" w:rsidRDefault="00517E58" w:rsidP="00316ADA">
      <w:pPr>
        <w:ind w:left="360"/>
        <w:jc w:val="both"/>
        <w:rPr>
          <w:rFonts w:ascii="Bookman Old Style" w:hAnsi="Bookman Old Style"/>
          <w:szCs w:val="22"/>
        </w:rPr>
      </w:pPr>
    </w:p>
    <w:p w:rsidR="00226B21" w:rsidRDefault="00226B21" w:rsidP="00517E58">
      <w:pPr>
        <w:jc w:val="both"/>
        <w:rPr>
          <w:rFonts w:ascii="Bookman Old Style" w:hAnsi="Bookman Old Style"/>
          <w:b/>
          <w:bCs/>
          <w:szCs w:val="22"/>
        </w:rPr>
      </w:pPr>
    </w:p>
    <w:p w:rsidR="00457DCA" w:rsidRDefault="00457DCA" w:rsidP="00517E58">
      <w:pPr>
        <w:jc w:val="both"/>
        <w:rPr>
          <w:rFonts w:ascii="Bookman Old Style" w:hAnsi="Bookman Old Style"/>
          <w:b/>
          <w:bCs/>
          <w:szCs w:val="22"/>
        </w:rPr>
      </w:pPr>
    </w:p>
    <w:p w:rsidR="00517E58" w:rsidRPr="004C4286" w:rsidRDefault="00517E58" w:rsidP="00517E58">
      <w:pPr>
        <w:jc w:val="both"/>
        <w:rPr>
          <w:rFonts w:ascii="Bookman Old Style" w:hAnsi="Bookman Old Style"/>
          <w:b/>
          <w:bCs/>
          <w:szCs w:val="22"/>
        </w:rPr>
      </w:pPr>
      <w:r w:rsidRPr="004C4286">
        <w:rPr>
          <w:rFonts w:ascii="Bookman Old Style" w:hAnsi="Bookman Old Style"/>
          <w:b/>
          <w:bCs/>
          <w:szCs w:val="22"/>
        </w:rPr>
        <w:t>Necessary Supports to other schools.</w:t>
      </w:r>
    </w:p>
    <w:tbl>
      <w:tblPr>
        <w:tblStyle w:val="TableGrid"/>
        <w:tblW w:w="0" w:type="auto"/>
        <w:tblLayout w:type="fixed"/>
        <w:tblLook w:val="04A0" w:firstRow="1" w:lastRow="0" w:firstColumn="1" w:lastColumn="0" w:noHBand="0" w:noVBand="1"/>
      </w:tblPr>
      <w:tblGrid>
        <w:gridCol w:w="889"/>
        <w:gridCol w:w="4416"/>
        <w:gridCol w:w="2610"/>
        <w:gridCol w:w="1392"/>
      </w:tblGrid>
      <w:tr w:rsidR="00517E58" w:rsidRPr="00316ADA" w:rsidTr="00517E58">
        <w:trPr>
          <w:trHeight w:val="403"/>
        </w:trPr>
        <w:tc>
          <w:tcPr>
            <w:tcW w:w="889" w:type="dxa"/>
          </w:tcPr>
          <w:p w:rsidR="00517E58" w:rsidRPr="00457DCA" w:rsidRDefault="00517E58" w:rsidP="00E41E1C">
            <w:pPr>
              <w:jc w:val="both"/>
              <w:rPr>
                <w:rFonts w:ascii="Bookman Old Style" w:hAnsi="Bookman Old Style"/>
                <w:b/>
                <w:bCs/>
                <w:szCs w:val="22"/>
              </w:rPr>
            </w:pPr>
            <w:r w:rsidRPr="00457DCA">
              <w:rPr>
                <w:rFonts w:ascii="Bookman Old Style" w:hAnsi="Bookman Old Style"/>
                <w:b/>
                <w:bCs/>
                <w:szCs w:val="22"/>
              </w:rPr>
              <w:t xml:space="preserve">No </w:t>
            </w:r>
          </w:p>
        </w:tc>
        <w:tc>
          <w:tcPr>
            <w:tcW w:w="4416" w:type="dxa"/>
          </w:tcPr>
          <w:p w:rsidR="00517E58" w:rsidRPr="00457DCA" w:rsidRDefault="00517E58" w:rsidP="00E41E1C">
            <w:pPr>
              <w:jc w:val="both"/>
              <w:rPr>
                <w:rFonts w:ascii="Bookman Old Style" w:hAnsi="Bookman Old Style"/>
                <w:b/>
                <w:bCs/>
                <w:szCs w:val="22"/>
              </w:rPr>
            </w:pPr>
            <w:r w:rsidRPr="00457DCA">
              <w:rPr>
                <w:rFonts w:ascii="Bookman Old Style" w:hAnsi="Bookman Old Style"/>
                <w:b/>
                <w:bCs/>
                <w:szCs w:val="22"/>
              </w:rPr>
              <w:t xml:space="preserve">Name of the beneficiary schools </w:t>
            </w:r>
          </w:p>
        </w:tc>
        <w:tc>
          <w:tcPr>
            <w:tcW w:w="2610" w:type="dxa"/>
          </w:tcPr>
          <w:p w:rsidR="00517E58" w:rsidRPr="00457DCA" w:rsidRDefault="00517E58" w:rsidP="00E41E1C">
            <w:pPr>
              <w:jc w:val="both"/>
              <w:rPr>
                <w:rFonts w:ascii="Bookman Old Style" w:hAnsi="Bookman Old Style"/>
                <w:b/>
                <w:bCs/>
                <w:szCs w:val="22"/>
              </w:rPr>
            </w:pPr>
            <w:r w:rsidRPr="00457DCA">
              <w:rPr>
                <w:rFonts w:ascii="Bookman Old Style" w:hAnsi="Bookman Old Style"/>
                <w:b/>
                <w:bCs/>
                <w:szCs w:val="22"/>
              </w:rPr>
              <w:t xml:space="preserve">Provided support </w:t>
            </w:r>
          </w:p>
        </w:tc>
        <w:tc>
          <w:tcPr>
            <w:tcW w:w="1392" w:type="dxa"/>
          </w:tcPr>
          <w:p w:rsidR="00517E58" w:rsidRPr="00457DCA" w:rsidRDefault="00517E58" w:rsidP="00E41E1C">
            <w:pPr>
              <w:jc w:val="both"/>
              <w:rPr>
                <w:rFonts w:ascii="Bookman Old Style" w:hAnsi="Bookman Old Style"/>
                <w:b/>
                <w:bCs/>
                <w:szCs w:val="22"/>
              </w:rPr>
            </w:pPr>
            <w:r w:rsidRPr="00457DCA">
              <w:rPr>
                <w:rFonts w:ascii="Bookman Old Style" w:hAnsi="Bookman Old Style"/>
                <w:b/>
                <w:bCs/>
                <w:szCs w:val="22"/>
              </w:rPr>
              <w:t xml:space="preserve">Number of beneficiaries </w:t>
            </w:r>
          </w:p>
        </w:tc>
      </w:tr>
      <w:tr w:rsidR="00517E58" w:rsidRPr="00316ADA" w:rsidTr="00517E58">
        <w:trPr>
          <w:trHeight w:val="623"/>
        </w:trPr>
        <w:tc>
          <w:tcPr>
            <w:tcW w:w="889"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1</w:t>
            </w:r>
          </w:p>
        </w:tc>
        <w:tc>
          <w:tcPr>
            <w:tcW w:w="4416"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Talegaon Dabhade – Anganwadi school no 13 and Boudh Wasti Anganwadi</w:t>
            </w:r>
          </w:p>
        </w:tc>
        <w:tc>
          <w:tcPr>
            <w:tcW w:w="2610"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 xml:space="preserve">Toys for the children </w:t>
            </w:r>
          </w:p>
        </w:tc>
        <w:tc>
          <w:tcPr>
            <w:tcW w:w="1392"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 xml:space="preserve">70 </w:t>
            </w:r>
          </w:p>
        </w:tc>
      </w:tr>
      <w:tr w:rsidR="00517E58" w:rsidRPr="00316ADA" w:rsidTr="00517E58">
        <w:trPr>
          <w:trHeight w:val="623"/>
        </w:trPr>
        <w:tc>
          <w:tcPr>
            <w:tcW w:w="889"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2</w:t>
            </w:r>
          </w:p>
        </w:tc>
        <w:tc>
          <w:tcPr>
            <w:tcW w:w="4416"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 xml:space="preserve">School no 13 Talegaon Dabhade </w:t>
            </w:r>
          </w:p>
        </w:tc>
        <w:tc>
          <w:tcPr>
            <w:tcW w:w="2610"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 xml:space="preserve">Shoes for the children </w:t>
            </w:r>
          </w:p>
        </w:tc>
        <w:tc>
          <w:tcPr>
            <w:tcW w:w="1392"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 xml:space="preserve">349 </w:t>
            </w:r>
          </w:p>
        </w:tc>
      </w:tr>
      <w:tr w:rsidR="00517E58" w:rsidRPr="00316ADA" w:rsidTr="00517E58">
        <w:trPr>
          <w:trHeight w:val="623"/>
        </w:trPr>
        <w:tc>
          <w:tcPr>
            <w:tcW w:w="889" w:type="dxa"/>
          </w:tcPr>
          <w:p w:rsidR="00517E58" w:rsidRPr="00316ADA" w:rsidRDefault="00226B21" w:rsidP="00E41E1C">
            <w:pPr>
              <w:jc w:val="both"/>
              <w:rPr>
                <w:rFonts w:ascii="Bookman Old Style" w:hAnsi="Bookman Old Style"/>
                <w:szCs w:val="22"/>
              </w:rPr>
            </w:pPr>
            <w:r>
              <w:rPr>
                <w:rFonts w:ascii="Bookman Old Style" w:hAnsi="Bookman Old Style"/>
                <w:szCs w:val="22"/>
              </w:rPr>
              <w:t>3</w:t>
            </w:r>
          </w:p>
        </w:tc>
        <w:tc>
          <w:tcPr>
            <w:tcW w:w="4416"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 xml:space="preserve">Dehuphata Sant Tukaram Nagar school and community children </w:t>
            </w:r>
          </w:p>
        </w:tc>
        <w:tc>
          <w:tcPr>
            <w:tcW w:w="2610"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 xml:space="preserve">Educational kits </w:t>
            </w:r>
          </w:p>
        </w:tc>
        <w:tc>
          <w:tcPr>
            <w:tcW w:w="1392"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 xml:space="preserve">250 </w:t>
            </w:r>
          </w:p>
        </w:tc>
      </w:tr>
      <w:tr w:rsidR="00517E58" w:rsidRPr="00316ADA" w:rsidTr="00517E58">
        <w:trPr>
          <w:trHeight w:val="623"/>
        </w:trPr>
        <w:tc>
          <w:tcPr>
            <w:tcW w:w="889" w:type="dxa"/>
          </w:tcPr>
          <w:p w:rsidR="00517E58" w:rsidRPr="00316ADA" w:rsidRDefault="00226B21" w:rsidP="00E41E1C">
            <w:pPr>
              <w:jc w:val="both"/>
              <w:rPr>
                <w:rFonts w:ascii="Bookman Old Style" w:hAnsi="Bookman Old Style"/>
                <w:szCs w:val="22"/>
              </w:rPr>
            </w:pPr>
            <w:r>
              <w:rPr>
                <w:rFonts w:ascii="Bookman Old Style" w:hAnsi="Bookman Old Style"/>
                <w:szCs w:val="22"/>
              </w:rPr>
              <w:t>4</w:t>
            </w:r>
          </w:p>
        </w:tc>
        <w:tc>
          <w:tcPr>
            <w:tcW w:w="4416"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 xml:space="preserve">Koregaon, Eainade, Koregaon Anganwadi, Londhewasti Anganwadi, Rajubai school and Anganwadi </w:t>
            </w:r>
          </w:p>
        </w:tc>
        <w:tc>
          <w:tcPr>
            <w:tcW w:w="2610"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 xml:space="preserve">Shoes </w:t>
            </w:r>
          </w:p>
        </w:tc>
        <w:tc>
          <w:tcPr>
            <w:tcW w:w="1392"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205</w:t>
            </w:r>
          </w:p>
        </w:tc>
      </w:tr>
      <w:tr w:rsidR="00517E58" w:rsidRPr="00316ADA" w:rsidTr="00517E58">
        <w:trPr>
          <w:trHeight w:val="623"/>
        </w:trPr>
        <w:tc>
          <w:tcPr>
            <w:tcW w:w="889" w:type="dxa"/>
          </w:tcPr>
          <w:p w:rsidR="00517E58" w:rsidRPr="00316ADA" w:rsidRDefault="00226B21" w:rsidP="00E41E1C">
            <w:pPr>
              <w:jc w:val="both"/>
              <w:rPr>
                <w:rFonts w:ascii="Bookman Old Style" w:hAnsi="Bookman Old Style"/>
                <w:szCs w:val="22"/>
              </w:rPr>
            </w:pPr>
            <w:r>
              <w:rPr>
                <w:rFonts w:ascii="Bookman Old Style" w:hAnsi="Bookman Old Style"/>
                <w:szCs w:val="22"/>
              </w:rPr>
              <w:t>5</w:t>
            </w:r>
          </w:p>
        </w:tc>
        <w:tc>
          <w:tcPr>
            <w:tcW w:w="4416"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 xml:space="preserve">Koregaon, Rajubai and Eainade village </w:t>
            </w:r>
          </w:p>
        </w:tc>
        <w:tc>
          <w:tcPr>
            <w:tcW w:w="2610"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educational kit</w:t>
            </w:r>
          </w:p>
        </w:tc>
        <w:tc>
          <w:tcPr>
            <w:tcW w:w="1392"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 xml:space="preserve">150 </w:t>
            </w:r>
          </w:p>
        </w:tc>
      </w:tr>
      <w:tr w:rsidR="00517E58" w:rsidRPr="00316ADA" w:rsidTr="00517E58">
        <w:trPr>
          <w:trHeight w:val="623"/>
        </w:trPr>
        <w:tc>
          <w:tcPr>
            <w:tcW w:w="889" w:type="dxa"/>
          </w:tcPr>
          <w:p w:rsidR="00517E58" w:rsidRPr="00316ADA" w:rsidRDefault="00226B21" w:rsidP="00E41E1C">
            <w:pPr>
              <w:jc w:val="both"/>
              <w:rPr>
                <w:rFonts w:ascii="Bookman Old Style" w:hAnsi="Bookman Old Style"/>
                <w:szCs w:val="22"/>
              </w:rPr>
            </w:pPr>
            <w:r>
              <w:rPr>
                <w:rFonts w:ascii="Bookman Old Style" w:hAnsi="Bookman Old Style"/>
                <w:szCs w:val="22"/>
              </w:rPr>
              <w:t>6</w:t>
            </w:r>
          </w:p>
        </w:tc>
        <w:tc>
          <w:tcPr>
            <w:tcW w:w="4416"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 xml:space="preserve">Talegaon School, Anganwadi, Boudh wasti Anganwadi, Koregaon Z.P school, Anganwadi, Londhewasti Anganwadi, Rajubai Z.P School and Anganwadi &amp; Eainade Z.P. school and Anganwadi </w:t>
            </w:r>
          </w:p>
        </w:tc>
        <w:tc>
          <w:tcPr>
            <w:tcW w:w="2610"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Nurtured potential  through various activities like drawing, songs, Rangoli etc.</w:t>
            </w:r>
          </w:p>
        </w:tc>
        <w:tc>
          <w:tcPr>
            <w:tcW w:w="1392" w:type="dxa"/>
          </w:tcPr>
          <w:p w:rsidR="00517E58" w:rsidRPr="00316ADA" w:rsidRDefault="00517E58" w:rsidP="00E41E1C">
            <w:pPr>
              <w:jc w:val="both"/>
              <w:rPr>
                <w:rFonts w:ascii="Bookman Old Style" w:hAnsi="Bookman Old Style"/>
                <w:szCs w:val="22"/>
              </w:rPr>
            </w:pPr>
            <w:r w:rsidRPr="00316ADA">
              <w:rPr>
                <w:rFonts w:ascii="Bookman Old Style" w:hAnsi="Bookman Old Style"/>
                <w:szCs w:val="22"/>
              </w:rPr>
              <w:t>624</w:t>
            </w:r>
          </w:p>
        </w:tc>
      </w:tr>
      <w:tr w:rsidR="00517E58" w:rsidRPr="00316ADA" w:rsidTr="00517E58">
        <w:trPr>
          <w:trHeight w:val="623"/>
        </w:trPr>
        <w:tc>
          <w:tcPr>
            <w:tcW w:w="7915" w:type="dxa"/>
            <w:gridSpan w:val="3"/>
          </w:tcPr>
          <w:p w:rsidR="00517E58" w:rsidRPr="008507AC" w:rsidRDefault="00517E58" w:rsidP="00E41E1C">
            <w:pPr>
              <w:jc w:val="both"/>
              <w:rPr>
                <w:rFonts w:ascii="Bookman Old Style" w:hAnsi="Bookman Old Style"/>
                <w:b/>
                <w:bCs/>
                <w:szCs w:val="22"/>
              </w:rPr>
            </w:pPr>
            <w:r w:rsidRPr="008507AC">
              <w:rPr>
                <w:rFonts w:ascii="Bookman Old Style" w:hAnsi="Bookman Old Style"/>
                <w:b/>
                <w:bCs/>
                <w:szCs w:val="22"/>
              </w:rPr>
              <w:t xml:space="preserve">                                                        Total </w:t>
            </w:r>
          </w:p>
        </w:tc>
        <w:tc>
          <w:tcPr>
            <w:tcW w:w="1392" w:type="dxa"/>
          </w:tcPr>
          <w:p w:rsidR="00517E58" w:rsidRPr="008507AC" w:rsidRDefault="00517E58" w:rsidP="00E41E1C">
            <w:pPr>
              <w:jc w:val="both"/>
              <w:rPr>
                <w:rFonts w:ascii="Bookman Old Style" w:hAnsi="Bookman Old Style"/>
                <w:b/>
                <w:bCs/>
                <w:szCs w:val="22"/>
              </w:rPr>
            </w:pPr>
            <w:r w:rsidRPr="008507AC">
              <w:rPr>
                <w:rFonts w:ascii="Bookman Old Style" w:hAnsi="Bookman Old Style"/>
                <w:b/>
                <w:bCs/>
                <w:szCs w:val="22"/>
              </w:rPr>
              <w:t>1648</w:t>
            </w:r>
          </w:p>
        </w:tc>
      </w:tr>
    </w:tbl>
    <w:p w:rsidR="00517E58" w:rsidRPr="00316ADA" w:rsidRDefault="00517E58" w:rsidP="00517E58">
      <w:pPr>
        <w:jc w:val="both"/>
        <w:rPr>
          <w:rFonts w:ascii="Bookman Old Style" w:hAnsi="Bookman Old Style"/>
          <w:szCs w:val="22"/>
        </w:rPr>
      </w:pPr>
    </w:p>
    <w:p w:rsidR="00FB0BDA" w:rsidRDefault="00FB0BDA" w:rsidP="00226B21">
      <w:pPr>
        <w:jc w:val="both"/>
        <w:rPr>
          <w:rFonts w:ascii="Bookman Old Style" w:hAnsi="Bookman Old Style"/>
          <w:szCs w:val="22"/>
        </w:rPr>
      </w:pPr>
      <w:r w:rsidRPr="00A84CB9">
        <w:rPr>
          <w:rFonts w:ascii="Bookman Old Style" w:hAnsi="Bookman Old Style"/>
          <w:b/>
          <w:bCs/>
          <w:szCs w:val="22"/>
        </w:rPr>
        <w:t>KISHORI and Women GROUPS</w:t>
      </w:r>
      <w:r w:rsidRPr="00316ADA">
        <w:rPr>
          <w:rFonts w:ascii="Bookman Old Style" w:hAnsi="Bookman Old Style"/>
          <w:szCs w:val="22"/>
        </w:rPr>
        <w:t xml:space="preserve"> - one of the major objective of our organization is to empower young girls/women through providing them knowledge and skills. We started library for the girls. The awareness sessions helped them to increase their knowledge. The result of this programs is that, three girls and one boy who stopped their education after 9</w:t>
      </w:r>
      <w:r w:rsidRPr="00316ADA">
        <w:rPr>
          <w:rFonts w:ascii="Bookman Old Style" w:hAnsi="Bookman Old Style"/>
          <w:szCs w:val="22"/>
          <w:vertAlign w:val="superscript"/>
        </w:rPr>
        <w:t>th</w:t>
      </w:r>
      <w:r w:rsidRPr="00316ADA">
        <w:rPr>
          <w:rFonts w:ascii="Bookman Old Style" w:hAnsi="Bookman Old Style"/>
          <w:szCs w:val="22"/>
        </w:rPr>
        <w:t>, 10</w:t>
      </w:r>
      <w:r w:rsidRPr="00316ADA">
        <w:rPr>
          <w:rFonts w:ascii="Bookman Old Style" w:hAnsi="Bookman Old Style"/>
          <w:szCs w:val="22"/>
          <w:vertAlign w:val="superscript"/>
        </w:rPr>
        <w:t>th</w:t>
      </w:r>
      <w:r w:rsidRPr="00316ADA">
        <w:rPr>
          <w:rFonts w:ascii="Bookman Old Style" w:hAnsi="Bookman Old Style"/>
          <w:szCs w:val="22"/>
        </w:rPr>
        <w:t xml:space="preserve"> and 12</w:t>
      </w:r>
      <w:r w:rsidRPr="00316ADA">
        <w:rPr>
          <w:rFonts w:ascii="Bookman Old Style" w:hAnsi="Bookman Old Style"/>
          <w:szCs w:val="22"/>
          <w:vertAlign w:val="superscript"/>
        </w:rPr>
        <w:t>th</w:t>
      </w:r>
      <w:r w:rsidRPr="00316ADA">
        <w:rPr>
          <w:rFonts w:ascii="Bookman Old Style" w:hAnsi="Bookman Old Style"/>
          <w:szCs w:val="22"/>
        </w:rPr>
        <w:t xml:space="preserve"> grade due to poor economic condition, they decided to complete their education with the support of organization. Two of them got admission in Indrayani College Talegaon Dabhade</w:t>
      </w:r>
      <w:r w:rsidR="0065685B">
        <w:rPr>
          <w:rFonts w:ascii="Bookman Old Style" w:hAnsi="Bookman Old Style"/>
          <w:szCs w:val="22"/>
        </w:rPr>
        <w:t xml:space="preserve">. </w:t>
      </w:r>
    </w:p>
    <w:p w:rsidR="00997052" w:rsidRDefault="00C867ED" w:rsidP="00226B21">
      <w:pPr>
        <w:jc w:val="both"/>
        <w:rPr>
          <w:rFonts w:ascii="Bookman Old Style" w:hAnsi="Bookman Old Style"/>
          <w:szCs w:val="22"/>
        </w:rPr>
      </w:pPr>
      <w:r w:rsidRPr="0051775E">
        <w:rPr>
          <w:rFonts w:ascii="Bookman Old Style" w:hAnsi="Bookman Old Style"/>
          <w:b/>
          <w:bCs/>
          <w:sz w:val="24"/>
          <w:szCs w:val="24"/>
        </w:rPr>
        <w:t>Success story:</w:t>
      </w:r>
      <w:r w:rsidRPr="00170155">
        <w:rPr>
          <w:rFonts w:ascii="Bookman Old Style" w:hAnsi="Bookman Old Style"/>
          <w:sz w:val="24"/>
          <w:szCs w:val="24"/>
        </w:rPr>
        <w:t xml:space="preserve">  </w:t>
      </w:r>
      <w:r w:rsidRPr="00684053">
        <w:rPr>
          <w:rFonts w:ascii="Bookman Old Style" w:hAnsi="Bookman Old Style"/>
          <w:i/>
          <w:iCs/>
          <w:sz w:val="24"/>
          <w:szCs w:val="24"/>
        </w:rPr>
        <w:t xml:space="preserve">Shilpa one of the participant of youth group </w:t>
      </w:r>
      <w:r w:rsidRPr="008507AC">
        <w:rPr>
          <w:rFonts w:ascii="Bookman Old Style" w:hAnsi="Bookman Old Style"/>
          <w:b/>
          <w:bCs/>
          <w:i/>
          <w:iCs/>
          <w:sz w:val="24"/>
          <w:szCs w:val="24"/>
        </w:rPr>
        <w:t>has been engaged at the age of 15 years.</w:t>
      </w:r>
      <w:r w:rsidRPr="00684053">
        <w:rPr>
          <w:rFonts w:ascii="Bookman Old Style" w:hAnsi="Bookman Old Style"/>
          <w:i/>
          <w:iCs/>
          <w:sz w:val="24"/>
          <w:szCs w:val="24"/>
        </w:rPr>
        <w:t xml:space="preserve"> When she starts regularly participated in the group meeting, she realized that, </w:t>
      </w:r>
      <w:r w:rsidRPr="008507AC">
        <w:rPr>
          <w:rFonts w:ascii="Bookman Old Style" w:hAnsi="Bookman Old Style"/>
          <w:b/>
          <w:bCs/>
          <w:i/>
          <w:iCs/>
          <w:sz w:val="24"/>
          <w:szCs w:val="24"/>
        </w:rPr>
        <w:t>child marriage is not good</w:t>
      </w:r>
      <w:r w:rsidRPr="00684053">
        <w:rPr>
          <w:rFonts w:ascii="Bookman Old Style" w:hAnsi="Bookman Old Style"/>
          <w:i/>
          <w:iCs/>
          <w:sz w:val="24"/>
          <w:szCs w:val="24"/>
        </w:rPr>
        <w:t xml:space="preserve"> and she should stand against it. Not only Shipla but also all Kishori group members realized that they should support to Shilpa, one of the fine day </w:t>
      </w:r>
      <w:r w:rsidRPr="008507AC">
        <w:rPr>
          <w:rFonts w:ascii="Bookman Old Style" w:hAnsi="Bookman Old Style"/>
          <w:b/>
          <w:bCs/>
          <w:i/>
          <w:iCs/>
          <w:sz w:val="24"/>
          <w:szCs w:val="24"/>
        </w:rPr>
        <w:t>all Kishori group members visited Shilpa’s parents and convinced them for canceled the marriage</w:t>
      </w:r>
      <w:r w:rsidRPr="00684053">
        <w:rPr>
          <w:rFonts w:ascii="Bookman Old Style" w:hAnsi="Bookman Old Style"/>
          <w:i/>
          <w:iCs/>
          <w:sz w:val="24"/>
          <w:szCs w:val="24"/>
        </w:rPr>
        <w:t xml:space="preserve">. The communication through group was so effective and the impact was her parents realized their fault and ready to cancel marriage. </w:t>
      </w:r>
      <w:r w:rsidRPr="008507AC">
        <w:rPr>
          <w:rFonts w:ascii="Bookman Old Style" w:hAnsi="Bookman Old Style"/>
          <w:b/>
          <w:bCs/>
          <w:i/>
          <w:iCs/>
          <w:sz w:val="24"/>
          <w:szCs w:val="24"/>
        </w:rPr>
        <w:t>Now Shipa is studying in 11</w:t>
      </w:r>
      <w:r w:rsidRPr="008507AC">
        <w:rPr>
          <w:rFonts w:ascii="Bookman Old Style" w:hAnsi="Bookman Old Style"/>
          <w:b/>
          <w:bCs/>
          <w:i/>
          <w:iCs/>
          <w:sz w:val="24"/>
          <w:szCs w:val="24"/>
          <w:vertAlign w:val="superscript"/>
        </w:rPr>
        <w:t>th</w:t>
      </w:r>
      <w:r w:rsidRPr="008507AC">
        <w:rPr>
          <w:rFonts w:ascii="Bookman Old Style" w:hAnsi="Bookman Old Style"/>
          <w:b/>
          <w:bCs/>
          <w:i/>
          <w:iCs/>
          <w:sz w:val="24"/>
          <w:szCs w:val="24"/>
        </w:rPr>
        <w:t xml:space="preserve"> standard and empowering herself through regular attending group meetings</w:t>
      </w:r>
      <w:r w:rsidRPr="00684053">
        <w:rPr>
          <w:rFonts w:ascii="Bookman Old Style" w:hAnsi="Bookman Old Style"/>
          <w:sz w:val="24"/>
          <w:szCs w:val="24"/>
        </w:rPr>
        <w:t>.</w:t>
      </w:r>
      <w:r w:rsidR="0065685B">
        <w:rPr>
          <w:rFonts w:ascii="Bookman Old Style" w:hAnsi="Bookman Old Style"/>
          <w:szCs w:val="22"/>
        </w:rPr>
        <w:t xml:space="preserve"> </w:t>
      </w:r>
    </w:p>
    <w:p w:rsidR="00226B21" w:rsidRDefault="00226B21" w:rsidP="00226B21">
      <w:pPr>
        <w:jc w:val="both"/>
        <w:rPr>
          <w:rFonts w:ascii="Bookman Old Style" w:hAnsi="Bookman Old Style"/>
          <w:szCs w:val="22"/>
        </w:rPr>
      </w:pPr>
    </w:p>
    <w:p w:rsidR="00226B21" w:rsidRPr="00316ADA" w:rsidRDefault="00226B21" w:rsidP="00226B21">
      <w:pPr>
        <w:jc w:val="both"/>
        <w:rPr>
          <w:rFonts w:ascii="Bookman Old Style" w:hAnsi="Bookman Old Style"/>
          <w:szCs w:val="22"/>
        </w:rPr>
      </w:pPr>
    </w:p>
    <w:p w:rsidR="00C867ED" w:rsidRDefault="00C867ED" w:rsidP="00C867ED">
      <w:pPr>
        <w:ind w:left="360"/>
        <w:jc w:val="both"/>
        <w:rPr>
          <w:rFonts w:ascii="Bookman Old Style" w:hAnsi="Bookman Old Style"/>
          <w:szCs w:val="22"/>
        </w:rPr>
      </w:pPr>
    </w:p>
    <w:tbl>
      <w:tblPr>
        <w:tblStyle w:val="TableGrid"/>
        <w:tblW w:w="8995" w:type="dxa"/>
        <w:tblInd w:w="360" w:type="dxa"/>
        <w:tblLayout w:type="fixed"/>
        <w:tblLook w:val="04A0" w:firstRow="1" w:lastRow="0" w:firstColumn="1" w:lastColumn="0" w:noHBand="0" w:noVBand="1"/>
      </w:tblPr>
      <w:tblGrid>
        <w:gridCol w:w="805"/>
        <w:gridCol w:w="1890"/>
        <w:gridCol w:w="4860"/>
        <w:gridCol w:w="1440"/>
      </w:tblGrid>
      <w:tr w:rsidR="00684053" w:rsidTr="00517E58">
        <w:trPr>
          <w:trHeight w:val="423"/>
        </w:trPr>
        <w:tc>
          <w:tcPr>
            <w:tcW w:w="805" w:type="dxa"/>
          </w:tcPr>
          <w:p w:rsidR="00684053" w:rsidRPr="00A84CB9" w:rsidRDefault="00684053" w:rsidP="00C867ED">
            <w:pPr>
              <w:jc w:val="both"/>
              <w:rPr>
                <w:rFonts w:ascii="Bookman Old Style" w:hAnsi="Bookman Old Style"/>
                <w:b/>
                <w:bCs/>
                <w:szCs w:val="22"/>
              </w:rPr>
            </w:pPr>
            <w:r w:rsidRPr="00A84CB9">
              <w:rPr>
                <w:rFonts w:ascii="Bookman Old Style" w:hAnsi="Bookman Old Style"/>
                <w:b/>
                <w:bCs/>
                <w:szCs w:val="22"/>
              </w:rPr>
              <w:t xml:space="preserve">No </w:t>
            </w:r>
          </w:p>
        </w:tc>
        <w:tc>
          <w:tcPr>
            <w:tcW w:w="1890" w:type="dxa"/>
          </w:tcPr>
          <w:p w:rsidR="00684053" w:rsidRPr="00A84CB9" w:rsidRDefault="00684053" w:rsidP="00C867ED">
            <w:pPr>
              <w:jc w:val="both"/>
              <w:rPr>
                <w:rFonts w:ascii="Bookman Old Style" w:hAnsi="Bookman Old Style"/>
                <w:b/>
                <w:bCs/>
                <w:szCs w:val="22"/>
              </w:rPr>
            </w:pPr>
            <w:r w:rsidRPr="00A84CB9">
              <w:rPr>
                <w:rFonts w:ascii="Bookman Old Style" w:hAnsi="Bookman Old Style"/>
                <w:b/>
                <w:bCs/>
                <w:szCs w:val="22"/>
              </w:rPr>
              <w:t xml:space="preserve">Day Celebration </w:t>
            </w:r>
          </w:p>
        </w:tc>
        <w:tc>
          <w:tcPr>
            <w:tcW w:w="4860" w:type="dxa"/>
          </w:tcPr>
          <w:p w:rsidR="00684053" w:rsidRPr="00A84CB9" w:rsidRDefault="00684053" w:rsidP="00C867ED">
            <w:pPr>
              <w:jc w:val="both"/>
              <w:rPr>
                <w:rFonts w:ascii="Bookman Old Style" w:hAnsi="Bookman Old Style"/>
                <w:b/>
                <w:bCs/>
                <w:szCs w:val="22"/>
              </w:rPr>
            </w:pPr>
            <w:r w:rsidRPr="00A84CB9">
              <w:rPr>
                <w:rFonts w:ascii="Bookman Old Style" w:hAnsi="Bookman Old Style"/>
                <w:b/>
                <w:bCs/>
                <w:szCs w:val="22"/>
              </w:rPr>
              <w:t xml:space="preserve">Program </w:t>
            </w:r>
          </w:p>
        </w:tc>
        <w:tc>
          <w:tcPr>
            <w:tcW w:w="1440" w:type="dxa"/>
          </w:tcPr>
          <w:p w:rsidR="00684053" w:rsidRPr="00A84CB9" w:rsidRDefault="00684053" w:rsidP="00C867ED">
            <w:pPr>
              <w:jc w:val="both"/>
              <w:rPr>
                <w:rFonts w:ascii="Bookman Old Style" w:hAnsi="Bookman Old Style"/>
                <w:b/>
                <w:bCs/>
                <w:szCs w:val="22"/>
              </w:rPr>
            </w:pPr>
            <w:r w:rsidRPr="00A84CB9">
              <w:rPr>
                <w:rFonts w:ascii="Bookman Old Style" w:hAnsi="Bookman Old Style"/>
                <w:b/>
                <w:bCs/>
                <w:szCs w:val="22"/>
              </w:rPr>
              <w:t xml:space="preserve">Beneficiary </w:t>
            </w:r>
          </w:p>
        </w:tc>
      </w:tr>
      <w:tr w:rsidR="00684053" w:rsidTr="00517E58">
        <w:trPr>
          <w:trHeight w:val="211"/>
        </w:trPr>
        <w:tc>
          <w:tcPr>
            <w:tcW w:w="805" w:type="dxa"/>
          </w:tcPr>
          <w:p w:rsidR="00684053" w:rsidRPr="00316ADA" w:rsidRDefault="00684053" w:rsidP="00C867ED">
            <w:pPr>
              <w:jc w:val="both"/>
              <w:rPr>
                <w:rFonts w:ascii="Bookman Old Style" w:hAnsi="Bookman Old Style"/>
                <w:szCs w:val="22"/>
              </w:rPr>
            </w:pPr>
            <w:r>
              <w:rPr>
                <w:rFonts w:ascii="Bookman Old Style" w:hAnsi="Bookman Old Style"/>
                <w:szCs w:val="22"/>
              </w:rPr>
              <w:t>1</w:t>
            </w:r>
          </w:p>
        </w:tc>
        <w:tc>
          <w:tcPr>
            <w:tcW w:w="1890" w:type="dxa"/>
          </w:tcPr>
          <w:p w:rsidR="00684053" w:rsidRDefault="008507AC" w:rsidP="00C867ED">
            <w:pPr>
              <w:jc w:val="both"/>
              <w:rPr>
                <w:rFonts w:ascii="Bookman Old Style" w:hAnsi="Bookman Old Style"/>
                <w:szCs w:val="22"/>
              </w:rPr>
            </w:pPr>
            <w:r>
              <w:rPr>
                <w:rFonts w:ascii="Bookman Old Style" w:hAnsi="Bookman Old Style"/>
                <w:szCs w:val="22"/>
              </w:rPr>
              <w:t xml:space="preserve">International women’s Day </w:t>
            </w:r>
          </w:p>
        </w:tc>
        <w:tc>
          <w:tcPr>
            <w:tcW w:w="4860" w:type="dxa"/>
          </w:tcPr>
          <w:p w:rsidR="00684053" w:rsidRDefault="00BB28E8" w:rsidP="00C867ED">
            <w:pPr>
              <w:numPr>
                <w:ilvl w:val="0"/>
                <w:numId w:val="3"/>
              </w:numPr>
              <w:jc w:val="both"/>
              <w:rPr>
                <w:rFonts w:ascii="Bookman Old Style" w:hAnsi="Bookman Old Style"/>
                <w:szCs w:val="22"/>
              </w:rPr>
            </w:pPr>
            <w:r>
              <w:rPr>
                <w:rFonts w:ascii="Bookman Old Style" w:hAnsi="Bookman Old Style"/>
                <w:szCs w:val="22"/>
              </w:rPr>
              <w:t xml:space="preserve">Awareness talk on reproductive health </w:t>
            </w:r>
          </w:p>
          <w:p w:rsidR="00684053" w:rsidRDefault="00684053" w:rsidP="00C867ED">
            <w:pPr>
              <w:numPr>
                <w:ilvl w:val="0"/>
                <w:numId w:val="3"/>
              </w:numPr>
              <w:jc w:val="both"/>
              <w:rPr>
                <w:rFonts w:ascii="Bookman Old Style" w:hAnsi="Bookman Old Style"/>
                <w:szCs w:val="22"/>
              </w:rPr>
            </w:pPr>
            <w:r>
              <w:rPr>
                <w:rFonts w:ascii="Bookman Old Style" w:hAnsi="Bookman Old Style"/>
                <w:szCs w:val="22"/>
              </w:rPr>
              <w:t xml:space="preserve">Fun activities </w:t>
            </w:r>
          </w:p>
          <w:p w:rsidR="00684053" w:rsidRDefault="00684053" w:rsidP="00C867ED">
            <w:pPr>
              <w:numPr>
                <w:ilvl w:val="0"/>
                <w:numId w:val="3"/>
              </w:numPr>
              <w:jc w:val="both"/>
              <w:rPr>
                <w:rFonts w:ascii="Bookman Old Style" w:hAnsi="Bookman Old Style"/>
                <w:szCs w:val="22"/>
              </w:rPr>
            </w:pPr>
            <w:r>
              <w:rPr>
                <w:rFonts w:ascii="Bookman Old Style" w:hAnsi="Bookman Old Style"/>
                <w:szCs w:val="22"/>
              </w:rPr>
              <w:t xml:space="preserve">Gifts for participants </w:t>
            </w:r>
          </w:p>
          <w:p w:rsidR="00684053" w:rsidRDefault="00684053" w:rsidP="00C867ED">
            <w:pPr>
              <w:numPr>
                <w:ilvl w:val="0"/>
                <w:numId w:val="3"/>
              </w:numPr>
              <w:jc w:val="both"/>
              <w:rPr>
                <w:rFonts w:ascii="Bookman Old Style" w:hAnsi="Bookman Old Style"/>
                <w:szCs w:val="22"/>
              </w:rPr>
            </w:pPr>
            <w:r>
              <w:rPr>
                <w:rFonts w:ascii="Bookman Old Style" w:hAnsi="Bookman Old Style"/>
                <w:szCs w:val="22"/>
              </w:rPr>
              <w:t xml:space="preserve">Tree plantation </w:t>
            </w:r>
          </w:p>
          <w:p w:rsidR="00684053" w:rsidRDefault="00684053" w:rsidP="00C867ED">
            <w:pPr>
              <w:jc w:val="both"/>
              <w:rPr>
                <w:rFonts w:ascii="Bookman Old Style" w:hAnsi="Bookman Old Style"/>
                <w:szCs w:val="22"/>
              </w:rPr>
            </w:pPr>
          </w:p>
          <w:p w:rsidR="00684053" w:rsidRDefault="00684053" w:rsidP="00C867ED">
            <w:pPr>
              <w:jc w:val="both"/>
              <w:rPr>
                <w:rFonts w:ascii="Bookman Old Style" w:hAnsi="Bookman Old Style"/>
                <w:szCs w:val="22"/>
              </w:rPr>
            </w:pPr>
          </w:p>
        </w:tc>
        <w:tc>
          <w:tcPr>
            <w:tcW w:w="1440" w:type="dxa"/>
          </w:tcPr>
          <w:p w:rsidR="00684053" w:rsidRDefault="00684053" w:rsidP="00C867ED">
            <w:pPr>
              <w:jc w:val="both"/>
              <w:rPr>
                <w:rFonts w:ascii="Bookman Old Style" w:hAnsi="Bookman Old Style"/>
                <w:szCs w:val="22"/>
              </w:rPr>
            </w:pPr>
            <w:r>
              <w:rPr>
                <w:rFonts w:ascii="Bookman Old Style" w:hAnsi="Bookman Old Style"/>
                <w:szCs w:val="22"/>
              </w:rPr>
              <w:t xml:space="preserve">250 </w:t>
            </w:r>
          </w:p>
        </w:tc>
      </w:tr>
      <w:tr w:rsidR="00684053" w:rsidTr="00517E58">
        <w:trPr>
          <w:trHeight w:val="211"/>
        </w:trPr>
        <w:tc>
          <w:tcPr>
            <w:tcW w:w="805" w:type="dxa"/>
          </w:tcPr>
          <w:p w:rsidR="00684053" w:rsidRDefault="00684053" w:rsidP="00C867ED">
            <w:pPr>
              <w:jc w:val="both"/>
              <w:rPr>
                <w:rFonts w:ascii="Bookman Old Style" w:hAnsi="Bookman Old Style"/>
                <w:szCs w:val="22"/>
              </w:rPr>
            </w:pPr>
            <w:r>
              <w:rPr>
                <w:rFonts w:ascii="Bookman Old Style" w:hAnsi="Bookman Old Style"/>
                <w:szCs w:val="22"/>
              </w:rPr>
              <w:t>2</w:t>
            </w:r>
          </w:p>
        </w:tc>
        <w:tc>
          <w:tcPr>
            <w:tcW w:w="1890" w:type="dxa"/>
          </w:tcPr>
          <w:p w:rsidR="00684053" w:rsidRPr="00316ADA" w:rsidRDefault="00684053" w:rsidP="00C867ED">
            <w:pPr>
              <w:jc w:val="both"/>
              <w:rPr>
                <w:rFonts w:ascii="Bookman Old Style" w:hAnsi="Bookman Old Style"/>
                <w:szCs w:val="22"/>
              </w:rPr>
            </w:pPr>
            <w:r>
              <w:rPr>
                <w:rFonts w:ascii="Bookman Old Style" w:hAnsi="Bookman Old Style"/>
                <w:szCs w:val="22"/>
              </w:rPr>
              <w:t xml:space="preserve">Savitribai Phule Jayanti </w:t>
            </w:r>
          </w:p>
        </w:tc>
        <w:tc>
          <w:tcPr>
            <w:tcW w:w="4860" w:type="dxa"/>
          </w:tcPr>
          <w:p w:rsidR="00684053" w:rsidRDefault="00684053" w:rsidP="00684053">
            <w:pPr>
              <w:numPr>
                <w:ilvl w:val="0"/>
                <w:numId w:val="5"/>
              </w:numPr>
              <w:jc w:val="both"/>
              <w:rPr>
                <w:rFonts w:ascii="Bookman Old Style" w:hAnsi="Bookman Old Style"/>
                <w:szCs w:val="22"/>
              </w:rPr>
            </w:pPr>
            <w:r>
              <w:rPr>
                <w:rFonts w:ascii="Bookman Old Style" w:hAnsi="Bookman Old Style"/>
                <w:szCs w:val="22"/>
              </w:rPr>
              <w:t xml:space="preserve">Start books library for children </w:t>
            </w:r>
          </w:p>
          <w:p w:rsidR="00684053" w:rsidRDefault="00684053" w:rsidP="00684053">
            <w:pPr>
              <w:numPr>
                <w:ilvl w:val="0"/>
                <w:numId w:val="5"/>
              </w:numPr>
              <w:jc w:val="both"/>
              <w:rPr>
                <w:rFonts w:ascii="Bookman Old Style" w:hAnsi="Bookman Old Style"/>
                <w:szCs w:val="22"/>
              </w:rPr>
            </w:pPr>
            <w:r>
              <w:rPr>
                <w:rFonts w:ascii="Bookman Old Style" w:hAnsi="Bookman Old Style"/>
                <w:szCs w:val="22"/>
              </w:rPr>
              <w:t xml:space="preserve">Fun activities </w:t>
            </w:r>
          </w:p>
          <w:p w:rsidR="00684053" w:rsidRDefault="00684053" w:rsidP="00684053">
            <w:pPr>
              <w:numPr>
                <w:ilvl w:val="0"/>
                <w:numId w:val="5"/>
              </w:numPr>
              <w:jc w:val="both"/>
              <w:rPr>
                <w:rFonts w:ascii="Bookman Old Style" w:hAnsi="Bookman Old Style"/>
                <w:szCs w:val="22"/>
              </w:rPr>
            </w:pPr>
            <w:r>
              <w:rPr>
                <w:rFonts w:ascii="Bookman Old Style" w:hAnsi="Bookman Old Style"/>
                <w:szCs w:val="22"/>
              </w:rPr>
              <w:t xml:space="preserve">Gifts for participants </w:t>
            </w:r>
          </w:p>
        </w:tc>
        <w:tc>
          <w:tcPr>
            <w:tcW w:w="1440" w:type="dxa"/>
          </w:tcPr>
          <w:p w:rsidR="00684053" w:rsidRDefault="00684053" w:rsidP="00C867ED">
            <w:pPr>
              <w:jc w:val="both"/>
              <w:rPr>
                <w:rFonts w:ascii="Bookman Old Style" w:hAnsi="Bookman Old Style"/>
                <w:szCs w:val="22"/>
              </w:rPr>
            </w:pPr>
            <w:r>
              <w:rPr>
                <w:rFonts w:ascii="Bookman Old Style" w:hAnsi="Bookman Old Style"/>
                <w:szCs w:val="22"/>
              </w:rPr>
              <w:t>50</w:t>
            </w:r>
          </w:p>
        </w:tc>
      </w:tr>
      <w:tr w:rsidR="00684053" w:rsidTr="00517E58">
        <w:trPr>
          <w:trHeight w:val="211"/>
        </w:trPr>
        <w:tc>
          <w:tcPr>
            <w:tcW w:w="805" w:type="dxa"/>
          </w:tcPr>
          <w:p w:rsidR="00684053" w:rsidRDefault="00684053" w:rsidP="00C867ED">
            <w:pPr>
              <w:jc w:val="both"/>
              <w:rPr>
                <w:rFonts w:ascii="Bookman Old Style" w:hAnsi="Bookman Old Style"/>
                <w:szCs w:val="22"/>
              </w:rPr>
            </w:pPr>
            <w:r>
              <w:rPr>
                <w:rFonts w:ascii="Bookman Old Style" w:hAnsi="Bookman Old Style"/>
                <w:szCs w:val="22"/>
              </w:rPr>
              <w:t>3</w:t>
            </w:r>
          </w:p>
        </w:tc>
        <w:tc>
          <w:tcPr>
            <w:tcW w:w="1890" w:type="dxa"/>
          </w:tcPr>
          <w:p w:rsidR="00684053" w:rsidRDefault="00684053" w:rsidP="00C867ED">
            <w:pPr>
              <w:jc w:val="both"/>
              <w:rPr>
                <w:rFonts w:ascii="Bookman Old Style" w:hAnsi="Bookman Old Style"/>
                <w:szCs w:val="22"/>
              </w:rPr>
            </w:pPr>
            <w:r w:rsidRPr="00316ADA">
              <w:rPr>
                <w:rFonts w:ascii="Bookman Old Style" w:hAnsi="Bookman Old Style"/>
                <w:szCs w:val="22"/>
              </w:rPr>
              <w:t>Celebration of World Day against Child Labour</w:t>
            </w:r>
          </w:p>
        </w:tc>
        <w:tc>
          <w:tcPr>
            <w:tcW w:w="4860" w:type="dxa"/>
          </w:tcPr>
          <w:p w:rsidR="00684053" w:rsidRDefault="00684053" w:rsidP="00684053">
            <w:pPr>
              <w:numPr>
                <w:ilvl w:val="0"/>
                <w:numId w:val="7"/>
              </w:numPr>
              <w:jc w:val="both"/>
              <w:rPr>
                <w:rFonts w:ascii="Bookman Old Style" w:hAnsi="Bookman Old Style"/>
                <w:szCs w:val="22"/>
              </w:rPr>
            </w:pPr>
            <w:r>
              <w:rPr>
                <w:rFonts w:ascii="Bookman Old Style" w:hAnsi="Bookman Old Style"/>
                <w:szCs w:val="22"/>
              </w:rPr>
              <w:t xml:space="preserve">Participation in Marathon </w:t>
            </w:r>
          </w:p>
          <w:p w:rsidR="00684053" w:rsidRDefault="00684053" w:rsidP="00684053">
            <w:pPr>
              <w:numPr>
                <w:ilvl w:val="0"/>
                <w:numId w:val="7"/>
              </w:numPr>
              <w:jc w:val="both"/>
              <w:rPr>
                <w:rFonts w:ascii="Bookman Old Style" w:hAnsi="Bookman Old Style"/>
                <w:szCs w:val="22"/>
              </w:rPr>
            </w:pPr>
            <w:r>
              <w:rPr>
                <w:rFonts w:ascii="Bookman Old Style" w:hAnsi="Bookman Old Style"/>
                <w:szCs w:val="22"/>
              </w:rPr>
              <w:t xml:space="preserve">Educational kits for the children </w:t>
            </w:r>
          </w:p>
          <w:p w:rsidR="00684053" w:rsidRDefault="00684053" w:rsidP="00684053">
            <w:pPr>
              <w:numPr>
                <w:ilvl w:val="0"/>
                <w:numId w:val="7"/>
              </w:numPr>
              <w:jc w:val="both"/>
              <w:rPr>
                <w:rFonts w:ascii="Bookman Old Style" w:hAnsi="Bookman Old Style"/>
                <w:szCs w:val="22"/>
              </w:rPr>
            </w:pPr>
            <w:r>
              <w:rPr>
                <w:rFonts w:ascii="Bookman Old Style" w:hAnsi="Bookman Old Style"/>
                <w:szCs w:val="22"/>
              </w:rPr>
              <w:t xml:space="preserve">Workshop for children on child rights </w:t>
            </w:r>
          </w:p>
          <w:p w:rsidR="00684053" w:rsidRDefault="00F82B7B" w:rsidP="00684053">
            <w:pPr>
              <w:numPr>
                <w:ilvl w:val="0"/>
                <w:numId w:val="7"/>
              </w:numPr>
              <w:jc w:val="both"/>
              <w:rPr>
                <w:rFonts w:ascii="Bookman Old Style" w:hAnsi="Bookman Old Style"/>
                <w:szCs w:val="22"/>
              </w:rPr>
            </w:pPr>
            <w:r>
              <w:rPr>
                <w:rFonts w:ascii="Bookman Old Style" w:hAnsi="Bookman Old Style"/>
                <w:szCs w:val="22"/>
              </w:rPr>
              <w:t xml:space="preserve">Participation in “happy street” program </w:t>
            </w:r>
          </w:p>
          <w:p w:rsidR="00F82B7B" w:rsidRDefault="00F82B7B" w:rsidP="00684053">
            <w:pPr>
              <w:numPr>
                <w:ilvl w:val="0"/>
                <w:numId w:val="7"/>
              </w:numPr>
              <w:jc w:val="both"/>
              <w:rPr>
                <w:rFonts w:ascii="Bookman Old Style" w:hAnsi="Bookman Old Style"/>
                <w:szCs w:val="22"/>
              </w:rPr>
            </w:pPr>
            <w:r>
              <w:rPr>
                <w:rFonts w:ascii="Bookman Old Style" w:hAnsi="Bookman Old Style"/>
                <w:szCs w:val="22"/>
              </w:rPr>
              <w:t xml:space="preserve">Fun activities </w:t>
            </w:r>
          </w:p>
        </w:tc>
        <w:tc>
          <w:tcPr>
            <w:tcW w:w="1440" w:type="dxa"/>
          </w:tcPr>
          <w:p w:rsidR="00684053" w:rsidRDefault="00684053" w:rsidP="00C867ED">
            <w:pPr>
              <w:jc w:val="both"/>
              <w:rPr>
                <w:rFonts w:ascii="Bookman Old Style" w:hAnsi="Bookman Old Style"/>
                <w:szCs w:val="22"/>
              </w:rPr>
            </w:pPr>
            <w:r>
              <w:rPr>
                <w:rFonts w:ascii="Bookman Old Style" w:hAnsi="Bookman Old Style"/>
                <w:szCs w:val="22"/>
              </w:rPr>
              <w:t>270</w:t>
            </w:r>
          </w:p>
        </w:tc>
      </w:tr>
      <w:tr w:rsidR="00684053" w:rsidTr="00517E58">
        <w:trPr>
          <w:trHeight w:val="211"/>
        </w:trPr>
        <w:tc>
          <w:tcPr>
            <w:tcW w:w="805" w:type="dxa"/>
          </w:tcPr>
          <w:p w:rsidR="00684053" w:rsidRDefault="00684053" w:rsidP="00C867ED">
            <w:pPr>
              <w:jc w:val="both"/>
              <w:rPr>
                <w:rFonts w:ascii="Bookman Old Style" w:hAnsi="Bookman Old Style"/>
                <w:szCs w:val="22"/>
              </w:rPr>
            </w:pPr>
            <w:r>
              <w:rPr>
                <w:rFonts w:ascii="Bookman Old Style" w:hAnsi="Bookman Old Style"/>
                <w:szCs w:val="22"/>
              </w:rPr>
              <w:t>4</w:t>
            </w:r>
          </w:p>
        </w:tc>
        <w:tc>
          <w:tcPr>
            <w:tcW w:w="1890" w:type="dxa"/>
          </w:tcPr>
          <w:p w:rsidR="00684053" w:rsidRPr="00316ADA" w:rsidRDefault="00F82B7B" w:rsidP="00C867ED">
            <w:pPr>
              <w:jc w:val="both"/>
              <w:rPr>
                <w:rFonts w:ascii="Bookman Old Style" w:hAnsi="Bookman Old Style"/>
                <w:szCs w:val="22"/>
              </w:rPr>
            </w:pPr>
            <w:r>
              <w:rPr>
                <w:rFonts w:ascii="Bookman Old Style" w:hAnsi="Bookman Old Style"/>
                <w:szCs w:val="22"/>
              </w:rPr>
              <w:t xml:space="preserve">Celebration of International Human Rights Day </w:t>
            </w:r>
          </w:p>
        </w:tc>
        <w:tc>
          <w:tcPr>
            <w:tcW w:w="4860" w:type="dxa"/>
          </w:tcPr>
          <w:p w:rsidR="00684053" w:rsidRDefault="00F82B7B" w:rsidP="00F82B7B">
            <w:pPr>
              <w:numPr>
                <w:ilvl w:val="0"/>
                <w:numId w:val="8"/>
              </w:numPr>
              <w:jc w:val="both"/>
              <w:rPr>
                <w:rFonts w:ascii="Bookman Old Style" w:hAnsi="Bookman Old Style"/>
                <w:szCs w:val="22"/>
              </w:rPr>
            </w:pPr>
            <w:r>
              <w:rPr>
                <w:rFonts w:ascii="Bookman Old Style" w:hAnsi="Bookman Old Style"/>
                <w:szCs w:val="22"/>
              </w:rPr>
              <w:t xml:space="preserve">Human Rights Workshop </w:t>
            </w:r>
            <w:r w:rsidR="0051057B">
              <w:rPr>
                <w:rFonts w:ascii="Bookman Old Style" w:hAnsi="Bookman Old Style"/>
                <w:szCs w:val="22"/>
              </w:rPr>
              <w:t xml:space="preserve">for youth and rally </w:t>
            </w:r>
          </w:p>
          <w:p w:rsidR="00F82B7B" w:rsidRDefault="00F82B7B" w:rsidP="00F82B7B">
            <w:pPr>
              <w:numPr>
                <w:ilvl w:val="0"/>
                <w:numId w:val="8"/>
              </w:numPr>
              <w:jc w:val="both"/>
              <w:rPr>
                <w:rFonts w:ascii="Bookman Old Style" w:hAnsi="Bookman Old Style"/>
                <w:szCs w:val="22"/>
              </w:rPr>
            </w:pPr>
            <w:r>
              <w:rPr>
                <w:rFonts w:ascii="Bookman Old Style" w:hAnsi="Bookman Old Style"/>
                <w:szCs w:val="22"/>
              </w:rPr>
              <w:t>Distribution of Huma</w:t>
            </w:r>
            <w:r w:rsidR="0051057B">
              <w:rPr>
                <w:rFonts w:ascii="Bookman Old Style" w:hAnsi="Bookman Old Style"/>
                <w:szCs w:val="22"/>
              </w:rPr>
              <w:t xml:space="preserve">n rights books to the youth </w:t>
            </w:r>
          </w:p>
          <w:p w:rsidR="00F82B7B" w:rsidRDefault="00F82B7B" w:rsidP="00F82B7B">
            <w:pPr>
              <w:ind w:left="720"/>
              <w:jc w:val="both"/>
              <w:rPr>
                <w:rFonts w:ascii="Bookman Old Style" w:hAnsi="Bookman Old Style"/>
                <w:szCs w:val="22"/>
              </w:rPr>
            </w:pPr>
          </w:p>
        </w:tc>
        <w:tc>
          <w:tcPr>
            <w:tcW w:w="1440" w:type="dxa"/>
          </w:tcPr>
          <w:p w:rsidR="00684053" w:rsidRDefault="00F82B7B" w:rsidP="00C867ED">
            <w:pPr>
              <w:jc w:val="both"/>
              <w:rPr>
                <w:rFonts w:ascii="Bookman Old Style" w:hAnsi="Bookman Old Style"/>
                <w:szCs w:val="22"/>
              </w:rPr>
            </w:pPr>
            <w:r>
              <w:rPr>
                <w:rFonts w:ascii="Bookman Old Style" w:hAnsi="Bookman Old Style"/>
                <w:szCs w:val="22"/>
              </w:rPr>
              <w:t>300</w:t>
            </w:r>
          </w:p>
        </w:tc>
      </w:tr>
      <w:tr w:rsidR="00F82B7B" w:rsidTr="00517E58">
        <w:trPr>
          <w:trHeight w:val="211"/>
        </w:trPr>
        <w:tc>
          <w:tcPr>
            <w:tcW w:w="805" w:type="dxa"/>
          </w:tcPr>
          <w:p w:rsidR="00F82B7B" w:rsidRDefault="00F82B7B" w:rsidP="00C867ED">
            <w:pPr>
              <w:jc w:val="both"/>
              <w:rPr>
                <w:rFonts w:ascii="Bookman Old Style" w:hAnsi="Bookman Old Style"/>
                <w:szCs w:val="22"/>
              </w:rPr>
            </w:pPr>
            <w:r>
              <w:rPr>
                <w:rFonts w:ascii="Bookman Old Style" w:hAnsi="Bookman Old Style"/>
                <w:szCs w:val="22"/>
              </w:rPr>
              <w:t>5</w:t>
            </w:r>
          </w:p>
        </w:tc>
        <w:tc>
          <w:tcPr>
            <w:tcW w:w="1890" w:type="dxa"/>
          </w:tcPr>
          <w:p w:rsidR="00F82B7B" w:rsidRDefault="00F82B7B" w:rsidP="00C867ED">
            <w:pPr>
              <w:jc w:val="both"/>
              <w:rPr>
                <w:rFonts w:ascii="Bookman Old Style" w:hAnsi="Bookman Old Style"/>
                <w:szCs w:val="22"/>
              </w:rPr>
            </w:pPr>
            <w:r>
              <w:rPr>
                <w:rFonts w:ascii="Bookman Old Style" w:hAnsi="Bookman Old Style"/>
                <w:szCs w:val="22"/>
              </w:rPr>
              <w:t xml:space="preserve">Celebration of HIV/AIDS Day </w:t>
            </w:r>
          </w:p>
        </w:tc>
        <w:tc>
          <w:tcPr>
            <w:tcW w:w="4860" w:type="dxa"/>
          </w:tcPr>
          <w:p w:rsidR="00F82B7B" w:rsidRDefault="00F82B7B" w:rsidP="00F82B7B">
            <w:pPr>
              <w:numPr>
                <w:ilvl w:val="0"/>
                <w:numId w:val="9"/>
              </w:numPr>
              <w:jc w:val="both"/>
              <w:rPr>
                <w:rFonts w:ascii="Bookman Old Style" w:hAnsi="Bookman Old Style"/>
                <w:szCs w:val="22"/>
              </w:rPr>
            </w:pPr>
            <w:r>
              <w:rPr>
                <w:rFonts w:ascii="Bookman Old Style" w:hAnsi="Bookman Old Style"/>
                <w:szCs w:val="22"/>
              </w:rPr>
              <w:t xml:space="preserve">Awareness workshop for adolescent girls on HIV/AIDS </w:t>
            </w:r>
          </w:p>
          <w:p w:rsidR="00F82B7B" w:rsidRDefault="00F82B7B" w:rsidP="00F82B7B">
            <w:pPr>
              <w:numPr>
                <w:ilvl w:val="0"/>
                <w:numId w:val="9"/>
              </w:numPr>
              <w:jc w:val="both"/>
              <w:rPr>
                <w:rFonts w:ascii="Bookman Old Style" w:hAnsi="Bookman Old Style"/>
                <w:szCs w:val="22"/>
              </w:rPr>
            </w:pPr>
            <w:r>
              <w:rPr>
                <w:rFonts w:ascii="Bookman Old Style" w:hAnsi="Bookman Old Style"/>
                <w:szCs w:val="22"/>
              </w:rPr>
              <w:t xml:space="preserve">Awareness workshop of parents on HIV/AIDS and responsible parenting </w:t>
            </w:r>
          </w:p>
        </w:tc>
        <w:tc>
          <w:tcPr>
            <w:tcW w:w="1440" w:type="dxa"/>
          </w:tcPr>
          <w:p w:rsidR="00F82B7B" w:rsidRDefault="00F82B7B" w:rsidP="00C867ED">
            <w:pPr>
              <w:jc w:val="both"/>
              <w:rPr>
                <w:rFonts w:ascii="Bookman Old Style" w:hAnsi="Bookman Old Style"/>
                <w:szCs w:val="22"/>
              </w:rPr>
            </w:pPr>
            <w:r>
              <w:rPr>
                <w:rFonts w:ascii="Bookman Old Style" w:hAnsi="Bookman Old Style"/>
                <w:szCs w:val="22"/>
              </w:rPr>
              <w:t>70</w:t>
            </w:r>
          </w:p>
        </w:tc>
      </w:tr>
      <w:tr w:rsidR="00F82B7B" w:rsidTr="00517E58">
        <w:trPr>
          <w:trHeight w:val="211"/>
        </w:trPr>
        <w:tc>
          <w:tcPr>
            <w:tcW w:w="805" w:type="dxa"/>
          </w:tcPr>
          <w:p w:rsidR="00F82B7B" w:rsidRDefault="00C61E64" w:rsidP="00C867ED">
            <w:pPr>
              <w:jc w:val="both"/>
              <w:rPr>
                <w:rFonts w:ascii="Bookman Old Style" w:hAnsi="Bookman Old Style"/>
                <w:szCs w:val="22"/>
              </w:rPr>
            </w:pPr>
            <w:r>
              <w:rPr>
                <w:rFonts w:ascii="Bookman Old Style" w:hAnsi="Bookman Old Style"/>
                <w:szCs w:val="22"/>
              </w:rPr>
              <w:t>6</w:t>
            </w:r>
          </w:p>
        </w:tc>
        <w:tc>
          <w:tcPr>
            <w:tcW w:w="1890" w:type="dxa"/>
          </w:tcPr>
          <w:p w:rsidR="00F82B7B" w:rsidRDefault="00C61E64" w:rsidP="00C867ED">
            <w:pPr>
              <w:jc w:val="both"/>
              <w:rPr>
                <w:rFonts w:ascii="Bookman Old Style" w:hAnsi="Bookman Old Style"/>
                <w:szCs w:val="22"/>
              </w:rPr>
            </w:pPr>
            <w:r>
              <w:rPr>
                <w:rFonts w:ascii="Bookman Old Style" w:hAnsi="Bookman Old Style"/>
                <w:szCs w:val="22"/>
              </w:rPr>
              <w:t xml:space="preserve">Children’s Day </w:t>
            </w:r>
          </w:p>
        </w:tc>
        <w:tc>
          <w:tcPr>
            <w:tcW w:w="4860" w:type="dxa"/>
          </w:tcPr>
          <w:p w:rsidR="00F82B7B" w:rsidRDefault="00C61E64" w:rsidP="00C61E64">
            <w:pPr>
              <w:jc w:val="both"/>
              <w:rPr>
                <w:rFonts w:ascii="Bookman Old Style" w:hAnsi="Bookman Old Style"/>
                <w:szCs w:val="22"/>
              </w:rPr>
            </w:pPr>
            <w:r>
              <w:rPr>
                <w:rFonts w:ascii="Bookman Old Style" w:hAnsi="Bookman Old Style"/>
                <w:szCs w:val="22"/>
              </w:rPr>
              <w:t>3 programs (school and two community )</w:t>
            </w:r>
          </w:p>
        </w:tc>
        <w:tc>
          <w:tcPr>
            <w:tcW w:w="1440" w:type="dxa"/>
          </w:tcPr>
          <w:p w:rsidR="00F82B7B" w:rsidRDefault="00C61E64" w:rsidP="00C867ED">
            <w:pPr>
              <w:jc w:val="both"/>
              <w:rPr>
                <w:rFonts w:ascii="Bookman Old Style" w:hAnsi="Bookman Old Style"/>
                <w:szCs w:val="22"/>
              </w:rPr>
            </w:pPr>
            <w:r>
              <w:rPr>
                <w:rFonts w:ascii="Bookman Old Style" w:hAnsi="Bookman Old Style"/>
                <w:szCs w:val="22"/>
              </w:rPr>
              <w:t xml:space="preserve">120 </w:t>
            </w:r>
          </w:p>
        </w:tc>
      </w:tr>
      <w:tr w:rsidR="00226B21" w:rsidTr="005F77E3">
        <w:trPr>
          <w:trHeight w:val="211"/>
        </w:trPr>
        <w:tc>
          <w:tcPr>
            <w:tcW w:w="7555" w:type="dxa"/>
            <w:gridSpan w:val="3"/>
          </w:tcPr>
          <w:p w:rsidR="00226B21" w:rsidRPr="008507AC" w:rsidRDefault="00226B21" w:rsidP="00C61E64">
            <w:pPr>
              <w:jc w:val="both"/>
              <w:rPr>
                <w:rFonts w:ascii="Bookman Old Style" w:hAnsi="Bookman Old Style"/>
                <w:b/>
                <w:bCs/>
                <w:szCs w:val="22"/>
              </w:rPr>
            </w:pPr>
            <w:r w:rsidRPr="008507AC">
              <w:rPr>
                <w:rFonts w:ascii="Bookman Old Style" w:hAnsi="Bookman Old Style"/>
                <w:b/>
                <w:bCs/>
                <w:szCs w:val="22"/>
              </w:rPr>
              <w:t xml:space="preserve">                                            Total </w:t>
            </w:r>
          </w:p>
          <w:p w:rsidR="00226B21" w:rsidRPr="008507AC" w:rsidRDefault="00226B21" w:rsidP="00C61E64">
            <w:pPr>
              <w:jc w:val="both"/>
              <w:rPr>
                <w:rFonts w:ascii="Bookman Old Style" w:hAnsi="Bookman Old Style"/>
                <w:b/>
                <w:bCs/>
                <w:szCs w:val="22"/>
              </w:rPr>
            </w:pPr>
          </w:p>
        </w:tc>
        <w:tc>
          <w:tcPr>
            <w:tcW w:w="1440" w:type="dxa"/>
          </w:tcPr>
          <w:p w:rsidR="00226B21" w:rsidRPr="008507AC" w:rsidRDefault="00226B21" w:rsidP="00C867ED">
            <w:pPr>
              <w:jc w:val="both"/>
              <w:rPr>
                <w:rFonts w:ascii="Bookman Old Style" w:hAnsi="Bookman Old Style"/>
                <w:b/>
                <w:bCs/>
                <w:szCs w:val="22"/>
              </w:rPr>
            </w:pPr>
            <w:r w:rsidRPr="008507AC">
              <w:rPr>
                <w:rFonts w:ascii="Bookman Old Style" w:hAnsi="Bookman Old Style"/>
                <w:b/>
                <w:bCs/>
                <w:szCs w:val="22"/>
              </w:rPr>
              <w:t xml:space="preserve"> 1060               </w:t>
            </w:r>
          </w:p>
        </w:tc>
      </w:tr>
    </w:tbl>
    <w:p w:rsidR="00684053" w:rsidRPr="00316ADA" w:rsidRDefault="00684053" w:rsidP="00684053">
      <w:pPr>
        <w:jc w:val="both"/>
        <w:rPr>
          <w:rFonts w:ascii="Bookman Old Style" w:hAnsi="Bookman Old Style"/>
          <w:szCs w:val="22"/>
        </w:rPr>
      </w:pPr>
      <w:r w:rsidRPr="00316ADA">
        <w:rPr>
          <w:rFonts w:ascii="Bookman Old Style" w:hAnsi="Bookman Old Style"/>
          <w:szCs w:val="22"/>
        </w:rPr>
        <w:t xml:space="preserve">. </w:t>
      </w:r>
    </w:p>
    <w:p w:rsidR="00F6497A" w:rsidRPr="00316ADA" w:rsidRDefault="00F6497A" w:rsidP="00316ADA">
      <w:pPr>
        <w:ind w:left="360"/>
        <w:jc w:val="both"/>
        <w:rPr>
          <w:rFonts w:ascii="Bookman Old Style" w:hAnsi="Bookman Old Style"/>
          <w:szCs w:val="22"/>
        </w:rPr>
      </w:pPr>
      <w:r w:rsidRPr="00316ADA">
        <w:rPr>
          <w:rFonts w:ascii="Bookman Old Style" w:hAnsi="Bookman Old Style"/>
          <w:noProof/>
          <w:szCs w:val="22"/>
        </w:rPr>
        <w:drawing>
          <wp:inline distT="0" distB="0" distL="0" distR="0" wp14:anchorId="7690D4DD" wp14:editId="2D431A9F">
            <wp:extent cx="2047875" cy="2695575"/>
            <wp:effectExtent l="0" t="0" r="9525" b="9525"/>
            <wp:docPr id="27" name="Picture 27" descr="C:\Users\Maitrijit\Desktop\photo\Coll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itrijit\Desktop\photo\Collage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2695575"/>
                    </a:xfrm>
                    <a:prstGeom prst="rect">
                      <a:avLst/>
                    </a:prstGeom>
                    <a:noFill/>
                    <a:ln>
                      <a:noFill/>
                    </a:ln>
                  </pic:spPr>
                </pic:pic>
              </a:graphicData>
            </a:graphic>
          </wp:inline>
        </w:drawing>
      </w:r>
      <w:r w:rsidR="00F82B7B" w:rsidRPr="00316ADA">
        <w:rPr>
          <w:rFonts w:ascii="Bookman Old Style" w:hAnsi="Bookman Old Style"/>
          <w:noProof/>
          <w:szCs w:val="22"/>
        </w:rPr>
        <w:drawing>
          <wp:inline distT="0" distB="0" distL="0" distR="0" wp14:anchorId="19902504" wp14:editId="49E8BDEE">
            <wp:extent cx="1847850" cy="2705100"/>
            <wp:effectExtent l="0" t="0" r="0" b="0"/>
            <wp:docPr id="14" name="Picture 14" descr="D:\photoes\WE- Photo 2016\PRERANA - child development &amp; community development center\Dehu phata - prerana center\JAN 2017\Balika Din\Balika 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es\WE- Photo 2016\PRERANA - child development &amp; community development center\Dehu phata - prerana center\JAN 2017\Balika Din\Balika D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2705100"/>
                    </a:xfrm>
                    <a:prstGeom prst="rect">
                      <a:avLst/>
                    </a:prstGeom>
                    <a:noFill/>
                    <a:ln>
                      <a:noFill/>
                    </a:ln>
                  </pic:spPr>
                </pic:pic>
              </a:graphicData>
            </a:graphic>
          </wp:inline>
        </w:drawing>
      </w:r>
      <w:r w:rsidR="00F82B7B" w:rsidRPr="00316ADA">
        <w:rPr>
          <w:rFonts w:ascii="Bookman Old Style" w:hAnsi="Bookman Old Style"/>
          <w:noProof/>
          <w:szCs w:val="22"/>
        </w:rPr>
        <w:drawing>
          <wp:inline distT="0" distB="0" distL="0" distR="0" wp14:anchorId="4F44E140" wp14:editId="20822B82">
            <wp:extent cx="1562100" cy="2695575"/>
            <wp:effectExtent l="0" t="0" r="0" b="9525"/>
            <wp:docPr id="10" name="Picture 10" descr="D:\photoes\WE- Photo 2016\SKA\bal kamgar virodhi din\children during discussions.JPG"/>
            <wp:cNvGraphicFramePr/>
            <a:graphic xmlns:a="http://schemas.openxmlformats.org/drawingml/2006/main">
              <a:graphicData uri="http://schemas.openxmlformats.org/drawingml/2006/picture">
                <pic:pic xmlns:pic="http://schemas.openxmlformats.org/drawingml/2006/picture">
                  <pic:nvPicPr>
                    <pic:cNvPr id="10" name="Picture 10" descr="D:\photoes\WE- Photo 2016\SKA\bal kamgar virodhi din\children during discussions.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2695575"/>
                    </a:xfrm>
                    <a:prstGeom prst="rect">
                      <a:avLst/>
                    </a:prstGeom>
                    <a:noFill/>
                    <a:ln>
                      <a:noFill/>
                    </a:ln>
                  </pic:spPr>
                </pic:pic>
              </a:graphicData>
            </a:graphic>
          </wp:inline>
        </w:drawing>
      </w:r>
    </w:p>
    <w:p w:rsidR="00F6497A" w:rsidRPr="00316ADA" w:rsidRDefault="00F6497A" w:rsidP="0051057B">
      <w:pPr>
        <w:jc w:val="both"/>
        <w:rPr>
          <w:rFonts w:ascii="Bookman Old Style" w:hAnsi="Bookman Old Style"/>
          <w:szCs w:val="22"/>
        </w:rPr>
      </w:pPr>
      <w:r w:rsidRPr="00316ADA">
        <w:rPr>
          <w:rFonts w:ascii="Bookman Old Style" w:hAnsi="Bookman Old Style"/>
          <w:szCs w:val="22"/>
        </w:rPr>
        <w:t xml:space="preserve">  </w:t>
      </w:r>
    </w:p>
    <w:p w:rsidR="00226B21" w:rsidRDefault="00226B21" w:rsidP="0085487D">
      <w:pPr>
        <w:jc w:val="both"/>
        <w:rPr>
          <w:rFonts w:ascii="Bookman Old Style" w:hAnsi="Bookman Old Style"/>
          <w:szCs w:val="22"/>
        </w:rPr>
      </w:pPr>
    </w:p>
    <w:p w:rsidR="0085487D" w:rsidRPr="00A84CB9" w:rsidRDefault="0085487D" w:rsidP="0085487D">
      <w:pPr>
        <w:jc w:val="both"/>
        <w:rPr>
          <w:rFonts w:ascii="Bookman Old Style" w:hAnsi="Bookman Old Style"/>
          <w:b/>
          <w:bCs/>
          <w:szCs w:val="22"/>
        </w:rPr>
      </w:pPr>
      <w:r w:rsidRPr="00A84CB9">
        <w:rPr>
          <w:rFonts w:ascii="Bookman Old Style" w:hAnsi="Bookman Old Style"/>
          <w:b/>
          <w:bCs/>
          <w:szCs w:val="22"/>
        </w:rPr>
        <w:t xml:space="preserve">Community </w:t>
      </w:r>
      <w:r w:rsidR="00861380" w:rsidRPr="00A84CB9">
        <w:rPr>
          <w:rFonts w:ascii="Bookman Old Style" w:hAnsi="Bookman Old Style"/>
          <w:b/>
          <w:bCs/>
          <w:szCs w:val="22"/>
        </w:rPr>
        <w:t>Development:</w:t>
      </w:r>
      <w:r w:rsidRPr="00A84CB9">
        <w:rPr>
          <w:rFonts w:ascii="Bookman Old Style" w:hAnsi="Bookman Old Style"/>
          <w:b/>
          <w:bCs/>
          <w:szCs w:val="22"/>
        </w:rPr>
        <w:t xml:space="preserve"> </w:t>
      </w:r>
    </w:p>
    <w:tbl>
      <w:tblPr>
        <w:tblStyle w:val="TableGrid"/>
        <w:tblW w:w="7969" w:type="dxa"/>
        <w:tblLook w:val="04A0" w:firstRow="1" w:lastRow="0" w:firstColumn="1" w:lastColumn="0" w:noHBand="0" w:noVBand="1"/>
      </w:tblPr>
      <w:tblGrid>
        <w:gridCol w:w="812"/>
        <w:gridCol w:w="4500"/>
        <w:gridCol w:w="2657"/>
      </w:tblGrid>
      <w:tr w:rsidR="00517E58" w:rsidTr="00517E58">
        <w:trPr>
          <w:trHeight w:val="327"/>
        </w:trPr>
        <w:tc>
          <w:tcPr>
            <w:tcW w:w="812" w:type="dxa"/>
          </w:tcPr>
          <w:p w:rsidR="00517E58" w:rsidRPr="00A84CB9" w:rsidRDefault="00517E58" w:rsidP="0085487D">
            <w:pPr>
              <w:jc w:val="both"/>
              <w:rPr>
                <w:rFonts w:ascii="Bookman Old Style" w:hAnsi="Bookman Old Style"/>
                <w:b/>
                <w:bCs/>
                <w:szCs w:val="22"/>
              </w:rPr>
            </w:pPr>
            <w:r w:rsidRPr="00A84CB9">
              <w:rPr>
                <w:rFonts w:ascii="Bookman Old Style" w:hAnsi="Bookman Old Style"/>
                <w:b/>
                <w:bCs/>
                <w:szCs w:val="22"/>
              </w:rPr>
              <w:t xml:space="preserve">No </w:t>
            </w:r>
          </w:p>
        </w:tc>
        <w:tc>
          <w:tcPr>
            <w:tcW w:w="4500" w:type="dxa"/>
          </w:tcPr>
          <w:p w:rsidR="00517E58" w:rsidRPr="00A84CB9" w:rsidRDefault="00517E58" w:rsidP="0085487D">
            <w:pPr>
              <w:jc w:val="both"/>
              <w:rPr>
                <w:rFonts w:ascii="Bookman Old Style" w:hAnsi="Bookman Old Style"/>
                <w:b/>
                <w:bCs/>
                <w:szCs w:val="22"/>
              </w:rPr>
            </w:pPr>
            <w:r w:rsidRPr="00A84CB9">
              <w:rPr>
                <w:rFonts w:ascii="Bookman Old Style" w:hAnsi="Bookman Old Style"/>
                <w:b/>
                <w:bCs/>
                <w:szCs w:val="22"/>
              </w:rPr>
              <w:t xml:space="preserve">Program </w:t>
            </w:r>
          </w:p>
        </w:tc>
        <w:tc>
          <w:tcPr>
            <w:tcW w:w="2657" w:type="dxa"/>
          </w:tcPr>
          <w:p w:rsidR="00517E58" w:rsidRPr="00A84CB9" w:rsidRDefault="00517E58" w:rsidP="0085487D">
            <w:pPr>
              <w:jc w:val="both"/>
              <w:rPr>
                <w:rFonts w:ascii="Bookman Old Style" w:hAnsi="Bookman Old Style"/>
                <w:b/>
                <w:bCs/>
                <w:szCs w:val="22"/>
              </w:rPr>
            </w:pPr>
            <w:r w:rsidRPr="00A84CB9">
              <w:rPr>
                <w:rFonts w:ascii="Bookman Old Style" w:hAnsi="Bookman Old Style"/>
                <w:b/>
                <w:bCs/>
                <w:szCs w:val="22"/>
              </w:rPr>
              <w:t xml:space="preserve">Beneficiaries </w:t>
            </w:r>
          </w:p>
        </w:tc>
      </w:tr>
      <w:tr w:rsidR="00517E58" w:rsidTr="00517E58">
        <w:trPr>
          <w:trHeight w:val="308"/>
        </w:trPr>
        <w:tc>
          <w:tcPr>
            <w:tcW w:w="812" w:type="dxa"/>
          </w:tcPr>
          <w:p w:rsidR="00517E58" w:rsidRDefault="00517E58" w:rsidP="0085487D">
            <w:pPr>
              <w:jc w:val="both"/>
              <w:rPr>
                <w:rFonts w:ascii="Bookman Old Style" w:hAnsi="Bookman Old Style"/>
                <w:szCs w:val="22"/>
              </w:rPr>
            </w:pPr>
            <w:r>
              <w:rPr>
                <w:rFonts w:ascii="Bookman Old Style" w:hAnsi="Bookman Old Style"/>
                <w:szCs w:val="22"/>
              </w:rPr>
              <w:t>1</w:t>
            </w:r>
          </w:p>
        </w:tc>
        <w:tc>
          <w:tcPr>
            <w:tcW w:w="4500" w:type="dxa"/>
          </w:tcPr>
          <w:p w:rsidR="00517E58" w:rsidRDefault="00517E58" w:rsidP="0085487D">
            <w:pPr>
              <w:jc w:val="both"/>
              <w:rPr>
                <w:rFonts w:ascii="Bookman Old Style" w:hAnsi="Bookman Old Style"/>
                <w:szCs w:val="22"/>
              </w:rPr>
            </w:pPr>
            <w:r>
              <w:rPr>
                <w:rFonts w:ascii="Bookman Old Style" w:hAnsi="Bookman Old Style"/>
                <w:szCs w:val="22"/>
              </w:rPr>
              <w:t xml:space="preserve">Livelihood program – advanced tailoring course </w:t>
            </w:r>
          </w:p>
        </w:tc>
        <w:tc>
          <w:tcPr>
            <w:tcW w:w="2657" w:type="dxa"/>
          </w:tcPr>
          <w:p w:rsidR="00517E58" w:rsidRDefault="00517E58" w:rsidP="0085487D">
            <w:pPr>
              <w:jc w:val="both"/>
              <w:rPr>
                <w:rFonts w:ascii="Bookman Old Style" w:hAnsi="Bookman Old Style"/>
                <w:szCs w:val="22"/>
              </w:rPr>
            </w:pPr>
            <w:r>
              <w:rPr>
                <w:rFonts w:ascii="Bookman Old Style" w:hAnsi="Bookman Old Style"/>
                <w:szCs w:val="22"/>
              </w:rPr>
              <w:t xml:space="preserve">30 women </w:t>
            </w:r>
          </w:p>
        </w:tc>
      </w:tr>
      <w:tr w:rsidR="00517E58" w:rsidTr="00517E58">
        <w:trPr>
          <w:trHeight w:val="308"/>
        </w:trPr>
        <w:tc>
          <w:tcPr>
            <w:tcW w:w="812" w:type="dxa"/>
          </w:tcPr>
          <w:p w:rsidR="00517E58" w:rsidRDefault="00517E58" w:rsidP="0085487D">
            <w:pPr>
              <w:jc w:val="both"/>
              <w:rPr>
                <w:rFonts w:ascii="Bookman Old Style" w:hAnsi="Bookman Old Style"/>
                <w:szCs w:val="22"/>
              </w:rPr>
            </w:pPr>
            <w:r>
              <w:rPr>
                <w:rFonts w:ascii="Bookman Old Style" w:hAnsi="Bookman Old Style"/>
                <w:szCs w:val="22"/>
              </w:rPr>
              <w:t>2</w:t>
            </w:r>
          </w:p>
        </w:tc>
        <w:tc>
          <w:tcPr>
            <w:tcW w:w="4500" w:type="dxa"/>
          </w:tcPr>
          <w:p w:rsidR="00517E58" w:rsidRDefault="00517E58" w:rsidP="0085487D">
            <w:pPr>
              <w:jc w:val="both"/>
              <w:rPr>
                <w:rFonts w:ascii="Bookman Old Style" w:hAnsi="Bookman Old Style"/>
                <w:szCs w:val="22"/>
              </w:rPr>
            </w:pPr>
            <w:r>
              <w:rPr>
                <w:rFonts w:ascii="Bookman Old Style" w:hAnsi="Bookman Old Style"/>
                <w:szCs w:val="22"/>
              </w:rPr>
              <w:t xml:space="preserve">Support community for to solve water issue </w:t>
            </w:r>
          </w:p>
        </w:tc>
        <w:tc>
          <w:tcPr>
            <w:tcW w:w="2657" w:type="dxa"/>
          </w:tcPr>
          <w:p w:rsidR="00517E58" w:rsidRDefault="00517E58" w:rsidP="0085487D">
            <w:pPr>
              <w:jc w:val="both"/>
              <w:rPr>
                <w:rFonts w:ascii="Bookman Old Style" w:hAnsi="Bookman Old Style"/>
                <w:szCs w:val="22"/>
              </w:rPr>
            </w:pPr>
            <w:r>
              <w:rPr>
                <w:rFonts w:ascii="Bookman Old Style" w:hAnsi="Bookman Old Style"/>
                <w:szCs w:val="22"/>
              </w:rPr>
              <w:t xml:space="preserve">500 villagers </w:t>
            </w:r>
          </w:p>
        </w:tc>
      </w:tr>
      <w:tr w:rsidR="00517E58" w:rsidTr="00517E58">
        <w:trPr>
          <w:trHeight w:val="308"/>
        </w:trPr>
        <w:tc>
          <w:tcPr>
            <w:tcW w:w="812" w:type="dxa"/>
          </w:tcPr>
          <w:p w:rsidR="00517E58" w:rsidRDefault="00517E58" w:rsidP="0085487D">
            <w:pPr>
              <w:jc w:val="both"/>
              <w:rPr>
                <w:rFonts w:ascii="Bookman Old Style" w:hAnsi="Bookman Old Style"/>
                <w:szCs w:val="22"/>
              </w:rPr>
            </w:pPr>
            <w:r>
              <w:rPr>
                <w:rFonts w:ascii="Bookman Old Style" w:hAnsi="Bookman Old Style"/>
                <w:szCs w:val="22"/>
              </w:rPr>
              <w:t>3</w:t>
            </w:r>
          </w:p>
        </w:tc>
        <w:tc>
          <w:tcPr>
            <w:tcW w:w="4500" w:type="dxa"/>
          </w:tcPr>
          <w:p w:rsidR="00517E58" w:rsidRDefault="00517E58" w:rsidP="0085487D">
            <w:pPr>
              <w:jc w:val="both"/>
              <w:rPr>
                <w:rFonts w:ascii="Bookman Old Style" w:hAnsi="Bookman Old Style"/>
                <w:szCs w:val="22"/>
              </w:rPr>
            </w:pPr>
            <w:r>
              <w:rPr>
                <w:rFonts w:ascii="Bookman Old Style" w:hAnsi="Bookman Old Style"/>
                <w:szCs w:val="22"/>
              </w:rPr>
              <w:t>Construct</w:t>
            </w:r>
            <w:r w:rsidR="00A84CB9">
              <w:rPr>
                <w:rFonts w:ascii="Bookman Old Style" w:hAnsi="Bookman Old Style"/>
                <w:szCs w:val="22"/>
              </w:rPr>
              <w:t>ed</w:t>
            </w:r>
            <w:r>
              <w:rPr>
                <w:rFonts w:ascii="Bookman Old Style" w:hAnsi="Bookman Old Style"/>
                <w:szCs w:val="22"/>
              </w:rPr>
              <w:t xml:space="preserve"> school compound wall </w:t>
            </w:r>
          </w:p>
        </w:tc>
        <w:tc>
          <w:tcPr>
            <w:tcW w:w="2657" w:type="dxa"/>
          </w:tcPr>
          <w:p w:rsidR="00517E58" w:rsidRDefault="00517E58" w:rsidP="0085487D">
            <w:pPr>
              <w:jc w:val="both"/>
              <w:rPr>
                <w:rFonts w:ascii="Bookman Old Style" w:hAnsi="Bookman Old Style"/>
                <w:szCs w:val="22"/>
              </w:rPr>
            </w:pPr>
            <w:r>
              <w:rPr>
                <w:rFonts w:ascii="Bookman Old Style" w:hAnsi="Bookman Old Style"/>
                <w:szCs w:val="22"/>
              </w:rPr>
              <w:t xml:space="preserve">125 students </w:t>
            </w:r>
          </w:p>
        </w:tc>
      </w:tr>
      <w:tr w:rsidR="00517E58" w:rsidTr="00517E58">
        <w:trPr>
          <w:trHeight w:val="308"/>
        </w:trPr>
        <w:tc>
          <w:tcPr>
            <w:tcW w:w="812" w:type="dxa"/>
          </w:tcPr>
          <w:p w:rsidR="00517E58" w:rsidRDefault="00517E58" w:rsidP="0085487D">
            <w:pPr>
              <w:jc w:val="both"/>
              <w:rPr>
                <w:rFonts w:ascii="Bookman Old Style" w:hAnsi="Bookman Old Style"/>
                <w:szCs w:val="22"/>
              </w:rPr>
            </w:pPr>
            <w:r>
              <w:rPr>
                <w:rFonts w:ascii="Bookman Old Style" w:hAnsi="Bookman Old Style"/>
                <w:szCs w:val="22"/>
              </w:rPr>
              <w:t>4</w:t>
            </w:r>
          </w:p>
        </w:tc>
        <w:tc>
          <w:tcPr>
            <w:tcW w:w="4500" w:type="dxa"/>
          </w:tcPr>
          <w:p w:rsidR="00517E58" w:rsidRDefault="00517E58" w:rsidP="0085487D">
            <w:pPr>
              <w:jc w:val="both"/>
              <w:rPr>
                <w:rFonts w:ascii="Bookman Old Style" w:hAnsi="Bookman Old Style"/>
                <w:szCs w:val="22"/>
              </w:rPr>
            </w:pPr>
            <w:r>
              <w:rPr>
                <w:rFonts w:ascii="Bookman Old Style" w:hAnsi="Bookman Old Style"/>
                <w:szCs w:val="22"/>
              </w:rPr>
              <w:t xml:space="preserve">Formation of community women group / Mandal called Ranragini </w:t>
            </w:r>
          </w:p>
        </w:tc>
        <w:tc>
          <w:tcPr>
            <w:tcW w:w="2657" w:type="dxa"/>
          </w:tcPr>
          <w:p w:rsidR="00517E58" w:rsidRDefault="00517E58" w:rsidP="0085487D">
            <w:pPr>
              <w:jc w:val="both"/>
              <w:rPr>
                <w:rFonts w:ascii="Bookman Old Style" w:hAnsi="Bookman Old Style"/>
                <w:szCs w:val="22"/>
              </w:rPr>
            </w:pPr>
            <w:r>
              <w:rPr>
                <w:rFonts w:ascii="Bookman Old Style" w:hAnsi="Bookman Old Style"/>
                <w:szCs w:val="22"/>
              </w:rPr>
              <w:t xml:space="preserve">40 women </w:t>
            </w:r>
          </w:p>
        </w:tc>
      </w:tr>
      <w:tr w:rsidR="00517E58" w:rsidTr="00517E58">
        <w:trPr>
          <w:trHeight w:val="308"/>
        </w:trPr>
        <w:tc>
          <w:tcPr>
            <w:tcW w:w="812" w:type="dxa"/>
          </w:tcPr>
          <w:p w:rsidR="00517E58" w:rsidRDefault="00517E58" w:rsidP="00517E58">
            <w:pPr>
              <w:jc w:val="both"/>
              <w:rPr>
                <w:rFonts w:ascii="Bookman Old Style" w:hAnsi="Bookman Old Style"/>
                <w:szCs w:val="22"/>
              </w:rPr>
            </w:pPr>
            <w:r>
              <w:rPr>
                <w:rFonts w:ascii="Bookman Old Style" w:hAnsi="Bookman Old Style"/>
                <w:szCs w:val="22"/>
              </w:rPr>
              <w:t>5</w:t>
            </w:r>
          </w:p>
        </w:tc>
        <w:tc>
          <w:tcPr>
            <w:tcW w:w="4500" w:type="dxa"/>
          </w:tcPr>
          <w:p w:rsidR="00517E58" w:rsidRPr="00316ADA" w:rsidRDefault="00517E58" w:rsidP="00517E58">
            <w:pPr>
              <w:jc w:val="both"/>
              <w:rPr>
                <w:rFonts w:ascii="Bookman Old Style" w:hAnsi="Bookman Old Style"/>
                <w:szCs w:val="22"/>
              </w:rPr>
            </w:pPr>
            <w:r w:rsidRPr="00316ADA">
              <w:rPr>
                <w:rFonts w:ascii="Bookman Old Style" w:hAnsi="Bookman Old Style"/>
                <w:szCs w:val="22"/>
              </w:rPr>
              <w:t>Eye checkup camp</w:t>
            </w:r>
          </w:p>
        </w:tc>
        <w:tc>
          <w:tcPr>
            <w:tcW w:w="2657" w:type="dxa"/>
          </w:tcPr>
          <w:p w:rsidR="00517E58" w:rsidRPr="00316ADA" w:rsidRDefault="00517E58" w:rsidP="00517E58">
            <w:pPr>
              <w:jc w:val="both"/>
              <w:rPr>
                <w:rFonts w:ascii="Bookman Old Style" w:hAnsi="Bookman Old Style"/>
                <w:szCs w:val="22"/>
              </w:rPr>
            </w:pPr>
            <w:r w:rsidRPr="00316ADA">
              <w:rPr>
                <w:rFonts w:ascii="Bookman Old Style" w:hAnsi="Bookman Old Style"/>
                <w:szCs w:val="22"/>
              </w:rPr>
              <w:t>150 children and villagers</w:t>
            </w:r>
          </w:p>
        </w:tc>
      </w:tr>
      <w:tr w:rsidR="00517E58" w:rsidTr="00517E58">
        <w:trPr>
          <w:trHeight w:val="308"/>
        </w:trPr>
        <w:tc>
          <w:tcPr>
            <w:tcW w:w="812" w:type="dxa"/>
          </w:tcPr>
          <w:p w:rsidR="00517E58" w:rsidRDefault="00517E58" w:rsidP="00517E58">
            <w:pPr>
              <w:jc w:val="both"/>
              <w:rPr>
                <w:rFonts w:ascii="Bookman Old Style" w:hAnsi="Bookman Old Style"/>
                <w:szCs w:val="22"/>
              </w:rPr>
            </w:pPr>
            <w:r>
              <w:rPr>
                <w:rFonts w:ascii="Bookman Old Style" w:hAnsi="Bookman Old Style"/>
                <w:szCs w:val="22"/>
              </w:rPr>
              <w:t>6</w:t>
            </w:r>
          </w:p>
        </w:tc>
        <w:tc>
          <w:tcPr>
            <w:tcW w:w="4500" w:type="dxa"/>
          </w:tcPr>
          <w:p w:rsidR="00517E58" w:rsidRPr="00316ADA" w:rsidRDefault="00517E58" w:rsidP="00517E58">
            <w:pPr>
              <w:jc w:val="both"/>
              <w:rPr>
                <w:rFonts w:ascii="Bookman Old Style" w:hAnsi="Bookman Old Style"/>
                <w:szCs w:val="22"/>
              </w:rPr>
            </w:pPr>
            <w:r w:rsidRPr="00316ADA">
              <w:rPr>
                <w:rFonts w:ascii="Bookman Old Style" w:hAnsi="Bookman Old Style"/>
                <w:szCs w:val="22"/>
              </w:rPr>
              <w:t>Specs</w:t>
            </w:r>
            <w:r>
              <w:rPr>
                <w:rFonts w:ascii="Bookman Old Style" w:hAnsi="Bookman Old Style"/>
                <w:szCs w:val="22"/>
              </w:rPr>
              <w:t xml:space="preserve"> distribution </w:t>
            </w:r>
          </w:p>
        </w:tc>
        <w:tc>
          <w:tcPr>
            <w:tcW w:w="2657" w:type="dxa"/>
          </w:tcPr>
          <w:p w:rsidR="00517E58" w:rsidRPr="00316ADA" w:rsidRDefault="00517E58" w:rsidP="00517E58">
            <w:pPr>
              <w:jc w:val="both"/>
              <w:rPr>
                <w:rFonts w:ascii="Bookman Old Style" w:hAnsi="Bookman Old Style"/>
                <w:szCs w:val="22"/>
              </w:rPr>
            </w:pPr>
            <w:r>
              <w:rPr>
                <w:rFonts w:ascii="Bookman Old Style" w:hAnsi="Bookman Old Style"/>
                <w:szCs w:val="22"/>
              </w:rPr>
              <w:t xml:space="preserve">72 </w:t>
            </w:r>
          </w:p>
        </w:tc>
      </w:tr>
      <w:tr w:rsidR="00517E58" w:rsidTr="00517E58">
        <w:trPr>
          <w:trHeight w:val="308"/>
        </w:trPr>
        <w:tc>
          <w:tcPr>
            <w:tcW w:w="812" w:type="dxa"/>
          </w:tcPr>
          <w:p w:rsidR="00517E58" w:rsidRDefault="00517E58" w:rsidP="00517E58">
            <w:pPr>
              <w:jc w:val="both"/>
              <w:rPr>
                <w:rFonts w:ascii="Bookman Old Style" w:hAnsi="Bookman Old Style"/>
                <w:szCs w:val="22"/>
              </w:rPr>
            </w:pPr>
            <w:r>
              <w:rPr>
                <w:rFonts w:ascii="Bookman Old Style" w:hAnsi="Bookman Old Style"/>
                <w:szCs w:val="22"/>
              </w:rPr>
              <w:t>7</w:t>
            </w:r>
          </w:p>
        </w:tc>
        <w:tc>
          <w:tcPr>
            <w:tcW w:w="4500" w:type="dxa"/>
          </w:tcPr>
          <w:p w:rsidR="00517E58" w:rsidRPr="00316ADA" w:rsidRDefault="00517E58" w:rsidP="00517E58">
            <w:pPr>
              <w:jc w:val="both"/>
              <w:rPr>
                <w:rFonts w:ascii="Bookman Old Style" w:hAnsi="Bookman Old Style"/>
                <w:szCs w:val="22"/>
              </w:rPr>
            </w:pPr>
            <w:r>
              <w:rPr>
                <w:rFonts w:ascii="Bookman Old Style" w:hAnsi="Bookman Old Style"/>
                <w:szCs w:val="22"/>
              </w:rPr>
              <w:t xml:space="preserve">Medical camp </w:t>
            </w:r>
          </w:p>
        </w:tc>
        <w:tc>
          <w:tcPr>
            <w:tcW w:w="2657" w:type="dxa"/>
          </w:tcPr>
          <w:p w:rsidR="00517E58" w:rsidRDefault="00517E58" w:rsidP="00517E58">
            <w:pPr>
              <w:jc w:val="both"/>
              <w:rPr>
                <w:rFonts w:ascii="Bookman Old Style" w:hAnsi="Bookman Old Style"/>
                <w:szCs w:val="22"/>
              </w:rPr>
            </w:pPr>
            <w:r>
              <w:rPr>
                <w:rFonts w:ascii="Bookman Old Style" w:hAnsi="Bookman Old Style"/>
                <w:szCs w:val="22"/>
              </w:rPr>
              <w:t xml:space="preserve">3 </w:t>
            </w:r>
          </w:p>
        </w:tc>
      </w:tr>
      <w:tr w:rsidR="004C4286" w:rsidTr="00517E58">
        <w:trPr>
          <w:trHeight w:val="308"/>
        </w:trPr>
        <w:tc>
          <w:tcPr>
            <w:tcW w:w="812" w:type="dxa"/>
          </w:tcPr>
          <w:p w:rsidR="004C4286" w:rsidRDefault="004C4286" w:rsidP="00517E58">
            <w:pPr>
              <w:jc w:val="both"/>
              <w:rPr>
                <w:rFonts w:ascii="Bookman Old Style" w:hAnsi="Bookman Old Style"/>
                <w:szCs w:val="22"/>
              </w:rPr>
            </w:pPr>
            <w:r>
              <w:rPr>
                <w:rFonts w:ascii="Bookman Old Style" w:hAnsi="Bookman Old Style"/>
                <w:szCs w:val="22"/>
              </w:rPr>
              <w:t>8</w:t>
            </w:r>
          </w:p>
        </w:tc>
        <w:tc>
          <w:tcPr>
            <w:tcW w:w="4500" w:type="dxa"/>
          </w:tcPr>
          <w:p w:rsidR="004C4286" w:rsidRDefault="004C4286" w:rsidP="00517E58">
            <w:pPr>
              <w:jc w:val="both"/>
              <w:rPr>
                <w:rFonts w:ascii="Bookman Old Style" w:hAnsi="Bookman Old Style"/>
                <w:szCs w:val="22"/>
              </w:rPr>
            </w:pPr>
            <w:r>
              <w:rPr>
                <w:rFonts w:ascii="Bookman Old Style" w:hAnsi="Bookman Old Style"/>
                <w:szCs w:val="22"/>
              </w:rPr>
              <w:t xml:space="preserve">Sponsorship support for higher education </w:t>
            </w:r>
          </w:p>
        </w:tc>
        <w:tc>
          <w:tcPr>
            <w:tcW w:w="2657" w:type="dxa"/>
          </w:tcPr>
          <w:p w:rsidR="004C4286" w:rsidRDefault="004C4286" w:rsidP="00517E58">
            <w:pPr>
              <w:jc w:val="both"/>
              <w:rPr>
                <w:rFonts w:ascii="Bookman Old Style" w:hAnsi="Bookman Old Style"/>
                <w:szCs w:val="22"/>
              </w:rPr>
            </w:pPr>
            <w:r>
              <w:rPr>
                <w:rFonts w:ascii="Bookman Old Style" w:hAnsi="Bookman Old Style"/>
                <w:szCs w:val="22"/>
              </w:rPr>
              <w:t>1</w:t>
            </w:r>
          </w:p>
        </w:tc>
      </w:tr>
      <w:tr w:rsidR="00226B21" w:rsidTr="00FE75A6">
        <w:trPr>
          <w:trHeight w:val="308"/>
        </w:trPr>
        <w:tc>
          <w:tcPr>
            <w:tcW w:w="5312" w:type="dxa"/>
            <w:gridSpan w:val="2"/>
          </w:tcPr>
          <w:p w:rsidR="00226B21" w:rsidRPr="008507AC" w:rsidRDefault="00226B21" w:rsidP="00517E58">
            <w:pPr>
              <w:jc w:val="both"/>
              <w:rPr>
                <w:rFonts w:ascii="Bookman Old Style" w:hAnsi="Bookman Old Style"/>
                <w:b/>
                <w:bCs/>
                <w:szCs w:val="22"/>
              </w:rPr>
            </w:pPr>
            <w:r w:rsidRPr="008507AC">
              <w:rPr>
                <w:rFonts w:ascii="Bookman Old Style" w:hAnsi="Bookman Old Style"/>
                <w:b/>
                <w:bCs/>
                <w:szCs w:val="22"/>
              </w:rPr>
              <w:t xml:space="preserve">                               Total </w:t>
            </w:r>
          </w:p>
        </w:tc>
        <w:tc>
          <w:tcPr>
            <w:tcW w:w="2657" w:type="dxa"/>
          </w:tcPr>
          <w:p w:rsidR="00226B21" w:rsidRPr="008507AC" w:rsidRDefault="00226B21" w:rsidP="00517E58">
            <w:pPr>
              <w:jc w:val="both"/>
              <w:rPr>
                <w:rFonts w:ascii="Bookman Old Style" w:hAnsi="Bookman Old Style"/>
                <w:b/>
                <w:bCs/>
                <w:szCs w:val="22"/>
              </w:rPr>
            </w:pPr>
            <w:r w:rsidRPr="008507AC">
              <w:rPr>
                <w:rFonts w:ascii="Bookman Old Style" w:hAnsi="Bookman Old Style"/>
                <w:b/>
                <w:bCs/>
                <w:szCs w:val="22"/>
              </w:rPr>
              <w:t>771</w:t>
            </w:r>
          </w:p>
        </w:tc>
      </w:tr>
    </w:tbl>
    <w:p w:rsidR="00840C0C" w:rsidRDefault="00840C0C" w:rsidP="00840C0C">
      <w:pPr>
        <w:jc w:val="both"/>
        <w:rPr>
          <w:rFonts w:ascii="Bookman Old Style" w:hAnsi="Bookman Old Style"/>
          <w:szCs w:val="22"/>
        </w:rPr>
      </w:pPr>
    </w:p>
    <w:p w:rsidR="00FB0BDA" w:rsidRDefault="00840C0C" w:rsidP="00840C0C">
      <w:pPr>
        <w:jc w:val="both"/>
        <w:rPr>
          <w:rFonts w:ascii="Bookman Old Style" w:hAnsi="Bookman Old Style"/>
          <w:szCs w:val="22"/>
        </w:rPr>
      </w:pPr>
      <w:r w:rsidRPr="00226B21">
        <w:rPr>
          <w:rFonts w:ascii="Bookman Old Style" w:hAnsi="Bookman Old Style"/>
          <w:b/>
          <w:bCs/>
          <w:szCs w:val="22"/>
        </w:rPr>
        <w:t>Success stories:</w:t>
      </w:r>
      <w:r>
        <w:rPr>
          <w:rFonts w:ascii="Bookman Old Style" w:hAnsi="Bookman Old Style"/>
          <w:szCs w:val="22"/>
        </w:rPr>
        <w:t xml:space="preserve"> after successfully completion of the advanced tailoring course, approximately </w:t>
      </w:r>
      <w:r w:rsidRPr="008507AC">
        <w:rPr>
          <w:rFonts w:ascii="Bookman Old Style" w:hAnsi="Bookman Old Style"/>
          <w:b/>
          <w:bCs/>
          <w:szCs w:val="22"/>
        </w:rPr>
        <w:t>15 women start their own small tailoring business at home</w:t>
      </w:r>
      <w:r>
        <w:rPr>
          <w:rFonts w:ascii="Bookman Old Style" w:hAnsi="Bookman Old Style"/>
          <w:szCs w:val="22"/>
        </w:rPr>
        <w:t xml:space="preserve">. </w:t>
      </w:r>
      <w:r w:rsidR="00FB0BDA" w:rsidRPr="00316ADA">
        <w:rPr>
          <w:rFonts w:ascii="Bookman Old Style" w:hAnsi="Bookman Old Style"/>
          <w:szCs w:val="22"/>
        </w:rPr>
        <w:t>This course helped women to increase not only economic status but also social status</w:t>
      </w:r>
      <w:r>
        <w:rPr>
          <w:rFonts w:ascii="Bookman Old Style" w:hAnsi="Bookman Old Style"/>
          <w:szCs w:val="22"/>
        </w:rPr>
        <w:t xml:space="preserve">. </w:t>
      </w:r>
    </w:p>
    <w:p w:rsidR="00840C0C" w:rsidRPr="00840C0C" w:rsidRDefault="00840C0C" w:rsidP="00840C0C">
      <w:pPr>
        <w:jc w:val="both"/>
        <w:rPr>
          <w:rFonts w:ascii="Bookman Old Style" w:hAnsi="Bookman Old Style"/>
          <w:szCs w:val="22"/>
        </w:rPr>
      </w:pPr>
      <w:r w:rsidRPr="00226B21">
        <w:rPr>
          <w:rFonts w:ascii="Bookman Old Style" w:hAnsi="Bookman Old Style"/>
          <w:b/>
          <w:bCs/>
          <w:szCs w:val="22"/>
        </w:rPr>
        <w:t>Access to water:</w:t>
      </w:r>
      <w:r w:rsidRPr="00316ADA">
        <w:rPr>
          <w:rFonts w:ascii="Bookman Old Style" w:hAnsi="Bookman Old Style"/>
          <w:szCs w:val="22"/>
        </w:rPr>
        <w:t xml:space="preserve"> we found one of the tribe community is struggling to get water form many years. Due </w:t>
      </w:r>
      <w:r w:rsidRPr="008507AC">
        <w:rPr>
          <w:rFonts w:ascii="Bookman Old Style" w:hAnsi="Bookman Old Style"/>
          <w:b/>
          <w:bCs/>
          <w:szCs w:val="22"/>
        </w:rPr>
        <w:t>to lack of water availability young girls are not able to come to school</w:t>
      </w:r>
      <w:r w:rsidRPr="00316ADA">
        <w:rPr>
          <w:rFonts w:ascii="Bookman Old Style" w:hAnsi="Bookman Old Style"/>
          <w:szCs w:val="22"/>
        </w:rPr>
        <w:t xml:space="preserve"> and entire day they need to spend for collect water. We found there is a need of solidarity in the community to fight against water issue. </w:t>
      </w:r>
      <w:r w:rsidRPr="008507AC">
        <w:rPr>
          <w:rFonts w:ascii="Bookman Old Style" w:hAnsi="Bookman Old Style"/>
          <w:b/>
          <w:bCs/>
          <w:szCs w:val="22"/>
        </w:rPr>
        <w:t>To mobilize the community we are conducting meeting with villagers and understand them importance of harmony</w:t>
      </w:r>
      <w:r w:rsidRPr="00316ADA">
        <w:rPr>
          <w:rFonts w:ascii="Bookman Old Style" w:hAnsi="Bookman Old Style"/>
          <w:szCs w:val="22"/>
        </w:rPr>
        <w:t>. These meeting are motivating tribes to come together and taking responsibility to solve problem.</w:t>
      </w:r>
    </w:p>
    <w:p w:rsidR="00FB0BDA" w:rsidRPr="00316ADA" w:rsidRDefault="00226B21" w:rsidP="00316ADA">
      <w:pPr>
        <w:jc w:val="both"/>
        <w:rPr>
          <w:rFonts w:ascii="Bookman Old Style" w:hAnsi="Bookman Old Style"/>
          <w:szCs w:val="22"/>
        </w:rPr>
      </w:pPr>
      <w:r>
        <w:rPr>
          <w:rFonts w:ascii="Bookman Old Style" w:hAnsi="Bookman Old Style"/>
          <w:b/>
          <w:bCs/>
          <w:szCs w:val="22"/>
        </w:rPr>
        <w:t>Women Empowerment</w:t>
      </w:r>
      <w:r w:rsidR="00FB0BDA" w:rsidRPr="00316ADA">
        <w:rPr>
          <w:rFonts w:ascii="Bookman Old Style" w:hAnsi="Bookman Old Style"/>
          <w:szCs w:val="22"/>
        </w:rPr>
        <w:t xml:space="preserve">: Eainade Thakar community are facing water problem, the women need to cross two mountain to collect water, Work for Equality </w:t>
      </w:r>
      <w:r w:rsidR="00FB0BDA" w:rsidRPr="008507AC">
        <w:rPr>
          <w:rFonts w:ascii="Bookman Old Style" w:hAnsi="Bookman Old Style"/>
          <w:b/>
          <w:bCs/>
          <w:szCs w:val="22"/>
        </w:rPr>
        <w:t>trying to bring the community together and try to solve the problem</w:t>
      </w:r>
      <w:r w:rsidR="00FB0BDA" w:rsidRPr="00316ADA">
        <w:rPr>
          <w:rFonts w:ascii="Bookman Old Style" w:hAnsi="Bookman Old Style"/>
          <w:szCs w:val="22"/>
        </w:rPr>
        <w:t xml:space="preserve">. The first step is we form </w:t>
      </w:r>
      <w:r w:rsidR="00FB0BDA" w:rsidRPr="008507AC">
        <w:rPr>
          <w:rFonts w:ascii="Bookman Old Style" w:hAnsi="Bookman Old Style"/>
          <w:b/>
          <w:bCs/>
          <w:szCs w:val="22"/>
        </w:rPr>
        <w:t>“Women Group” “</w:t>
      </w:r>
      <w:r w:rsidR="00840C0C" w:rsidRPr="008507AC">
        <w:rPr>
          <w:rFonts w:ascii="Bookman Old Style" w:hAnsi="Bookman Old Style"/>
          <w:b/>
          <w:bCs/>
          <w:szCs w:val="22"/>
        </w:rPr>
        <w:t>Ranragini” the</w:t>
      </w:r>
      <w:r w:rsidR="00FB0BDA" w:rsidRPr="008507AC">
        <w:rPr>
          <w:rFonts w:ascii="Bookman Old Style" w:hAnsi="Bookman Old Style"/>
          <w:b/>
          <w:bCs/>
          <w:szCs w:val="22"/>
        </w:rPr>
        <w:t xml:space="preserve"> group has started meeting</w:t>
      </w:r>
      <w:r w:rsidR="00FB0BDA" w:rsidRPr="00316ADA">
        <w:rPr>
          <w:rFonts w:ascii="Bookman Old Style" w:hAnsi="Bookman Old Style"/>
          <w:szCs w:val="22"/>
        </w:rPr>
        <w:t xml:space="preserve"> frequently to solve their problems.</w:t>
      </w:r>
    </w:p>
    <w:p w:rsidR="00316ADA" w:rsidRPr="00316ADA" w:rsidRDefault="00316ADA" w:rsidP="00316ADA">
      <w:pPr>
        <w:jc w:val="both"/>
        <w:rPr>
          <w:rFonts w:ascii="Bookman Old Style" w:hAnsi="Bookman Old Style"/>
          <w:szCs w:val="22"/>
        </w:rPr>
      </w:pPr>
      <w:r w:rsidRPr="00316ADA">
        <w:rPr>
          <w:rFonts w:ascii="Bookman Old Style" w:hAnsi="Bookman Old Style"/>
          <w:noProof/>
          <w:szCs w:val="22"/>
        </w:rPr>
        <w:drawing>
          <wp:inline distT="0" distB="0" distL="0" distR="0" wp14:anchorId="6A3A7650" wp14:editId="5FD9D2CC">
            <wp:extent cx="2380615" cy="2333625"/>
            <wp:effectExtent l="0" t="0" r="635" b="9525"/>
            <wp:docPr id="21" name="Picture 21" descr="C:\Users\Maitrijit\Desktop\newsletter photo\BeFunky Coll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itrijit\Desktop\newsletter photo\BeFunky Collage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8197" cy="2341057"/>
                    </a:xfrm>
                    <a:prstGeom prst="rect">
                      <a:avLst/>
                    </a:prstGeom>
                    <a:noFill/>
                    <a:ln>
                      <a:noFill/>
                    </a:ln>
                  </pic:spPr>
                </pic:pic>
              </a:graphicData>
            </a:graphic>
          </wp:inline>
        </w:drawing>
      </w:r>
      <w:r w:rsidR="00840C0C" w:rsidRPr="00840C0C">
        <w:rPr>
          <w:rFonts w:ascii="Bookman Old Style" w:hAnsi="Bookman Old Style"/>
          <w:noProof/>
          <w:szCs w:val="22"/>
        </w:rPr>
        <w:t xml:space="preserve"> </w:t>
      </w:r>
      <w:r w:rsidR="00840C0C" w:rsidRPr="00840C0C">
        <w:rPr>
          <w:rFonts w:ascii="Bookman Old Style" w:hAnsi="Bookman Old Style" w:cs="Arial"/>
          <w:noProof/>
          <w:color w:val="545454"/>
          <w:szCs w:val="22"/>
          <w:shd w:val="clear" w:color="auto" w:fill="FFFFFF"/>
        </w:rPr>
        <w:t xml:space="preserve"> </w:t>
      </w:r>
      <w:r w:rsidR="00840C0C" w:rsidRPr="00316ADA">
        <w:rPr>
          <w:rFonts w:ascii="Bookman Old Style" w:hAnsi="Bookman Old Style" w:cs="Arial"/>
          <w:noProof/>
          <w:color w:val="545454"/>
          <w:szCs w:val="22"/>
          <w:shd w:val="clear" w:color="auto" w:fill="FFFFFF"/>
        </w:rPr>
        <w:drawing>
          <wp:inline distT="0" distB="0" distL="0" distR="0" wp14:anchorId="217E82E1" wp14:editId="0D6FB8A0">
            <wp:extent cx="2571750" cy="2172970"/>
            <wp:effectExtent l="76200" t="76200" r="133350" b="13208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2329" cy="21734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28E8" w:rsidRDefault="00BB28E8" w:rsidP="00316ADA">
      <w:pPr>
        <w:jc w:val="both"/>
        <w:rPr>
          <w:rStyle w:val="apple-converted-space"/>
          <w:rFonts w:ascii="Bookman Old Style" w:hAnsi="Bookman Old Style" w:cs="Arial"/>
          <w:color w:val="545454"/>
          <w:szCs w:val="22"/>
          <w:shd w:val="clear" w:color="auto" w:fill="FFFFFF"/>
        </w:rPr>
      </w:pPr>
    </w:p>
    <w:p w:rsidR="00840C0C" w:rsidRPr="00226B21" w:rsidRDefault="00840C0C" w:rsidP="00316ADA">
      <w:pPr>
        <w:jc w:val="both"/>
        <w:rPr>
          <w:rStyle w:val="apple-converted-space"/>
          <w:rFonts w:ascii="Bookman Old Style" w:hAnsi="Bookman Old Style" w:cs="Arial"/>
          <w:b/>
          <w:bCs/>
          <w:color w:val="545454"/>
          <w:szCs w:val="22"/>
          <w:shd w:val="clear" w:color="auto" w:fill="FFFFFF"/>
        </w:rPr>
      </w:pPr>
      <w:r w:rsidRPr="00226B21">
        <w:rPr>
          <w:rStyle w:val="apple-converted-space"/>
          <w:rFonts w:ascii="Bookman Old Style" w:hAnsi="Bookman Old Style" w:cs="Arial"/>
          <w:b/>
          <w:bCs/>
          <w:color w:val="545454"/>
          <w:szCs w:val="22"/>
          <w:shd w:val="clear" w:color="auto" w:fill="FFFFFF"/>
        </w:rPr>
        <w:t xml:space="preserve">Capacity building of staff: </w:t>
      </w:r>
    </w:p>
    <w:tbl>
      <w:tblPr>
        <w:tblStyle w:val="TableGrid"/>
        <w:tblW w:w="9350" w:type="dxa"/>
        <w:tblLook w:val="04A0" w:firstRow="1" w:lastRow="0" w:firstColumn="1" w:lastColumn="0" w:noHBand="0" w:noVBand="1"/>
      </w:tblPr>
      <w:tblGrid>
        <w:gridCol w:w="666"/>
        <w:gridCol w:w="2652"/>
        <w:gridCol w:w="1246"/>
        <w:gridCol w:w="3087"/>
        <w:gridCol w:w="1699"/>
      </w:tblGrid>
      <w:tr w:rsidR="00C61E64" w:rsidTr="00C61E64">
        <w:tc>
          <w:tcPr>
            <w:tcW w:w="674" w:type="dxa"/>
          </w:tcPr>
          <w:p w:rsidR="00C61E64" w:rsidRPr="00A84CB9" w:rsidRDefault="00C61E64" w:rsidP="007B0A0C">
            <w:pPr>
              <w:jc w:val="both"/>
              <w:rPr>
                <w:rStyle w:val="apple-converted-space"/>
                <w:rFonts w:ascii="Bookman Old Style" w:hAnsi="Bookman Old Style" w:cs="Arial"/>
                <w:b/>
                <w:bCs/>
                <w:color w:val="545454"/>
                <w:szCs w:val="22"/>
                <w:shd w:val="clear" w:color="auto" w:fill="FFFFFF"/>
              </w:rPr>
            </w:pPr>
            <w:r w:rsidRPr="00A84CB9">
              <w:rPr>
                <w:rStyle w:val="apple-converted-space"/>
                <w:rFonts w:ascii="Bookman Old Style" w:hAnsi="Bookman Old Style" w:cs="Arial"/>
                <w:b/>
                <w:bCs/>
                <w:color w:val="545454"/>
                <w:szCs w:val="22"/>
                <w:shd w:val="clear" w:color="auto" w:fill="FFFFFF"/>
              </w:rPr>
              <w:t xml:space="preserve">No </w:t>
            </w:r>
          </w:p>
        </w:tc>
        <w:tc>
          <w:tcPr>
            <w:tcW w:w="2709" w:type="dxa"/>
          </w:tcPr>
          <w:p w:rsidR="00C61E64" w:rsidRPr="00A84CB9" w:rsidRDefault="00C61E64" w:rsidP="007B0A0C">
            <w:pPr>
              <w:jc w:val="both"/>
              <w:rPr>
                <w:rStyle w:val="apple-converted-space"/>
                <w:rFonts w:ascii="Bookman Old Style" w:hAnsi="Bookman Old Style" w:cs="Arial"/>
                <w:b/>
                <w:bCs/>
                <w:color w:val="545454"/>
                <w:szCs w:val="22"/>
                <w:shd w:val="clear" w:color="auto" w:fill="FFFFFF"/>
              </w:rPr>
            </w:pPr>
            <w:r w:rsidRPr="00A84CB9">
              <w:rPr>
                <w:rStyle w:val="apple-converted-space"/>
                <w:rFonts w:ascii="Bookman Old Style" w:hAnsi="Bookman Old Style" w:cs="Arial"/>
                <w:b/>
                <w:bCs/>
                <w:color w:val="545454"/>
                <w:szCs w:val="22"/>
                <w:shd w:val="clear" w:color="auto" w:fill="FFFFFF"/>
              </w:rPr>
              <w:t xml:space="preserve">Program  </w:t>
            </w:r>
          </w:p>
        </w:tc>
        <w:tc>
          <w:tcPr>
            <w:tcW w:w="1202" w:type="dxa"/>
          </w:tcPr>
          <w:p w:rsidR="00C61E64" w:rsidRPr="00A84CB9" w:rsidRDefault="00C61E64" w:rsidP="007B0A0C">
            <w:pPr>
              <w:jc w:val="both"/>
              <w:rPr>
                <w:rStyle w:val="apple-converted-space"/>
                <w:rFonts w:ascii="Bookman Old Style" w:hAnsi="Bookman Old Style" w:cs="Arial"/>
                <w:b/>
                <w:bCs/>
                <w:color w:val="545454"/>
                <w:szCs w:val="22"/>
                <w:shd w:val="clear" w:color="auto" w:fill="FFFFFF"/>
              </w:rPr>
            </w:pPr>
            <w:r w:rsidRPr="00A84CB9">
              <w:rPr>
                <w:rStyle w:val="apple-converted-space"/>
                <w:rFonts w:ascii="Bookman Old Style" w:hAnsi="Bookman Old Style" w:cs="Arial"/>
                <w:b/>
                <w:bCs/>
                <w:color w:val="545454"/>
                <w:szCs w:val="22"/>
                <w:shd w:val="clear" w:color="auto" w:fill="FFFFFF"/>
              </w:rPr>
              <w:t xml:space="preserve">Number of trainings </w:t>
            </w:r>
          </w:p>
        </w:tc>
        <w:tc>
          <w:tcPr>
            <w:tcW w:w="3150" w:type="dxa"/>
          </w:tcPr>
          <w:p w:rsidR="00C61E64" w:rsidRPr="00A84CB9" w:rsidRDefault="00C61E64" w:rsidP="007B0A0C">
            <w:pPr>
              <w:jc w:val="both"/>
              <w:rPr>
                <w:rStyle w:val="apple-converted-space"/>
                <w:rFonts w:ascii="Bookman Old Style" w:hAnsi="Bookman Old Style" w:cs="Arial"/>
                <w:b/>
                <w:bCs/>
                <w:color w:val="545454"/>
                <w:szCs w:val="22"/>
                <w:shd w:val="clear" w:color="auto" w:fill="FFFFFF"/>
              </w:rPr>
            </w:pPr>
            <w:r w:rsidRPr="00A84CB9">
              <w:rPr>
                <w:rStyle w:val="apple-converted-space"/>
                <w:rFonts w:ascii="Bookman Old Style" w:hAnsi="Bookman Old Style" w:cs="Arial"/>
                <w:b/>
                <w:bCs/>
                <w:color w:val="545454"/>
                <w:szCs w:val="22"/>
                <w:shd w:val="clear" w:color="auto" w:fill="FFFFFF"/>
              </w:rPr>
              <w:t xml:space="preserve">Topics </w:t>
            </w:r>
          </w:p>
        </w:tc>
        <w:tc>
          <w:tcPr>
            <w:tcW w:w="1615" w:type="dxa"/>
          </w:tcPr>
          <w:p w:rsidR="00C61E64" w:rsidRPr="00A84CB9" w:rsidRDefault="00C61E64" w:rsidP="007B0A0C">
            <w:pPr>
              <w:jc w:val="both"/>
              <w:rPr>
                <w:rStyle w:val="apple-converted-space"/>
                <w:rFonts w:ascii="Bookman Old Style" w:hAnsi="Bookman Old Style" w:cs="Arial"/>
                <w:b/>
                <w:bCs/>
                <w:color w:val="545454"/>
                <w:szCs w:val="22"/>
                <w:shd w:val="clear" w:color="auto" w:fill="FFFFFF"/>
              </w:rPr>
            </w:pPr>
            <w:r w:rsidRPr="00A84CB9">
              <w:rPr>
                <w:rStyle w:val="apple-converted-space"/>
                <w:rFonts w:ascii="Bookman Old Style" w:hAnsi="Bookman Old Style" w:cs="Arial"/>
                <w:b/>
                <w:bCs/>
                <w:color w:val="545454"/>
                <w:szCs w:val="22"/>
                <w:shd w:val="clear" w:color="auto" w:fill="FFFFFF"/>
              </w:rPr>
              <w:t xml:space="preserve">Beneficiaries </w:t>
            </w:r>
          </w:p>
        </w:tc>
      </w:tr>
      <w:tr w:rsidR="00C61E64" w:rsidTr="00C61E64">
        <w:tc>
          <w:tcPr>
            <w:tcW w:w="674"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1</w:t>
            </w:r>
          </w:p>
        </w:tc>
        <w:tc>
          <w:tcPr>
            <w:tcW w:w="2709"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 xml:space="preserve">Monthly planning  meeting </w:t>
            </w:r>
          </w:p>
        </w:tc>
        <w:tc>
          <w:tcPr>
            <w:tcW w:w="1202"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 xml:space="preserve">12 </w:t>
            </w:r>
          </w:p>
        </w:tc>
        <w:tc>
          <w:tcPr>
            <w:tcW w:w="3150" w:type="dxa"/>
          </w:tcPr>
          <w:p w:rsidR="00C61E64" w:rsidRDefault="00C61E64" w:rsidP="007B0A0C">
            <w:pPr>
              <w:jc w:val="both"/>
              <w:rPr>
                <w:rStyle w:val="apple-converted-space"/>
                <w:rFonts w:ascii="Bookman Old Style" w:hAnsi="Bookman Old Style" w:cs="Arial"/>
                <w:color w:val="545454"/>
                <w:szCs w:val="22"/>
                <w:shd w:val="clear" w:color="auto" w:fill="FFFFFF"/>
              </w:rPr>
            </w:pPr>
          </w:p>
        </w:tc>
        <w:tc>
          <w:tcPr>
            <w:tcW w:w="1615"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60</w:t>
            </w:r>
          </w:p>
        </w:tc>
      </w:tr>
      <w:tr w:rsidR="00C61E64" w:rsidTr="00C61E64">
        <w:tc>
          <w:tcPr>
            <w:tcW w:w="674"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2</w:t>
            </w:r>
          </w:p>
        </w:tc>
        <w:tc>
          <w:tcPr>
            <w:tcW w:w="2709"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 xml:space="preserve">Monthly capacity building training </w:t>
            </w:r>
          </w:p>
        </w:tc>
        <w:tc>
          <w:tcPr>
            <w:tcW w:w="1202"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12</w:t>
            </w:r>
          </w:p>
        </w:tc>
        <w:tc>
          <w:tcPr>
            <w:tcW w:w="3150"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 xml:space="preserve">Gender, reproductive health, documentation, case studies, parent’s participation, health and hygiene etc… </w:t>
            </w:r>
          </w:p>
        </w:tc>
        <w:tc>
          <w:tcPr>
            <w:tcW w:w="1615"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50</w:t>
            </w:r>
          </w:p>
        </w:tc>
      </w:tr>
      <w:tr w:rsidR="00C61E64" w:rsidTr="00C61E64">
        <w:tc>
          <w:tcPr>
            <w:tcW w:w="674"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3</w:t>
            </w:r>
          </w:p>
        </w:tc>
        <w:tc>
          <w:tcPr>
            <w:tcW w:w="2709"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 xml:space="preserve">Participation in other  training programs </w:t>
            </w:r>
          </w:p>
        </w:tc>
        <w:tc>
          <w:tcPr>
            <w:tcW w:w="1202" w:type="dxa"/>
          </w:tcPr>
          <w:p w:rsidR="00C61E64" w:rsidRDefault="00517E58"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7</w:t>
            </w:r>
          </w:p>
        </w:tc>
        <w:tc>
          <w:tcPr>
            <w:tcW w:w="3150"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urban and rural development, inclusion, sexual abuse, reproductive health, reading writing skills, child, training resources</w:t>
            </w:r>
            <w:r w:rsidR="00517E58">
              <w:rPr>
                <w:rStyle w:val="apple-converted-space"/>
                <w:rFonts w:ascii="Bookman Old Style" w:hAnsi="Bookman Old Style" w:cs="Arial"/>
                <w:color w:val="545454"/>
                <w:szCs w:val="22"/>
                <w:shd w:val="clear" w:color="auto" w:fill="FFFFFF"/>
              </w:rPr>
              <w:t>, NGO strategy management</w:t>
            </w:r>
          </w:p>
        </w:tc>
        <w:tc>
          <w:tcPr>
            <w:tcW w:w="1615"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6</w:t>
            </w:r>
          </w:p>
        </w:tc>
      </w:tr>
      <w:tr w:rsidR="00C61E64" w:rsidTr="00C61E64">
        <w:tc>
          <w:tcPr>
            <w:tcW w:w="674"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4</w:t>
            </w:r>
          </w:p>
        </w:tc>
        <w:tc>
          <w:tcPr>
            <w:tcW w:w="2709"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 xml:space="preserve">Summer camp training </w:t>
            </w:r>
          </w:p>
        </w:tc>
        <w:tc>
          <w:tcPr>
            <w:tcW w:w="1202"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4</w:t>
            </w:r>
          </w:p>
        </w:tc>
        <w:tc>
          <w:tcPr>
            <w:tcW w:w="3150"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Child sexual abuse, gender, reproductive health, nutrition etc..</w:t>
            </w:r>
          </w:p>
        </w:tc>
        <w:tc>
          <w:tcPr>
            <w:tcW w:w="1615" w:type="dxa"/>
          </w:tcPr>
          <w:p w:rsidR="00C61E64" w:rsidRDefault="00C61E64" w:rsidP="007B0A0C">
            <w:pPr>
              <w:jc w:val="both"/>
              <w:rPr>
                <w:rStyle w:val="apple-converted-space"/>
                <w:rFonts w:ascii="Bookman Old Style" w:hAnsi="Bookman Old Style" w:cs="Arial"/>
                <w:color w:val="545454"/>
                <w:szCs w:val="22"/>
                <w:shd w:val="clear" w:color="auto" w:fill="FFFFFF"/>
              </w:rPr>
            </w:pPr>
            <w:r>
              <w:rPr>
                <w:rStyle w:val="apple-converted-space"/>
                <w:rFonts w:ascii="Bookman Old Style" w:hAnsi="Bookman Old Style" w:cs="Arial"/>
                <w:color w:val="545454"/>
                <w:szCs w:val="22"/>
                <w:shd w:val="clear" w:color="auto" w:fill="FFFFFF"/>
              </w:rPr>
              <w:t>11</w:t>
            </w:r>
          </w:p>
        </w:tc>
      </w:tr>
      <w:tr w:rsidR="00562C89" w:rsidTr="005A7694">
        <w:tc>
          <w:tcPr>
            <w:tcW w:w="7735" w:type="dxa"/>
            <w:gridSpan w:val="4"/>
          </w:tcPr>
          <w:p w:rsidR="00562C89" w:rsidRPr="008507AC" w:rsidRDefault="00562C89" w:rsidP="007B0A0C">
            <w:pPr>
              <w:jc w:val="both"/>
              <w:rPr>
                <w:rStyle w:val="apple-converted-space"/>
                <w:rFonts w:ascii="Bookman Old Style" w:hAnsi="Bookman Old Style" w:cs="Arial"/>
                <w:b/>
                <w:bCs/>
                <w:color w:val="545454"/>
                <w:szCs w:val="22"/>
                <w:shd w:val="clear" w:color="auto" w:fill="FFFFFF"/>
              </w:rPr>
            </w:pPr>
            <w:r w:rsidRPr="008507AC">
              <w:rPr>
                <w:rStyle w:val="apple-converted-space"/>
                <w:rFonts w:ascii="Bookman Old Style" w:hAnsi="Bookman Old Style" w:cs="Arial"/>
                <w:b/>
                <w:bCs/>
                <w:color w:val="545454"/>
                <w:szCs w:val="22"/>
                <w:shd w:val="clear" w:color="auto" w:fill="FFFFFF"/>
              </w:rPr>
              <w:t xml:space="preserve">                                                  Total </w:t>
            </w:r>
          </w:p>
          <w:p w:rsidR="00562C89" w:rsidRPr="008507AC" w:rsidRDefault="00562C89" w:rsidP="007B0A0C">
            <w:pPr>
              <w:jc w:val="both"/>
              <w:rPr>
                <w:rStyle w:val="apple-converted-space"/>
                <w:rFonts w:ascii="Bookman Old Style" w:hAnsi="Bookman Old Style" w:cs="Arial"/>
                <w:b/>
                <w:bCs/>
                <w:color w:val="545454"/>
                <w:szCs w:val="22"/>
                <w:shd w:val="clear" w:color="auto" w:fill="FFFFFF"/>
              </w:rPr>
            </w:pPr>
          </w:p>
        </w:tc>
        <w:tc>
          <w:tcPr>
            <w:tcW w:w="1615" w:type="dxa"/>
          </w:tcPr>
          <w:p w:rsidR="00562C89" w:rsidRPr="008507AC" w:rsidRDefault="00562C89" w:rsidP="007B0A0C">
            <w:pPr>
              <w:jc w:val="both"/>
              <w:rPr>
                <w:rStyle w:val="apple-converted-space"/>
                <w:rFonts w:ascii="Bookman Old Style" w:hAnsi="Bookman Old Style" w:cs="Arial"/>
                <w:b/>
                <w:bCs/>
                <w:color w:val="545454"/>
                <w:szCs w:val="22"/>
                <w:shd w:val="clear" w:color="auto" w:fill="FFFFFF"/>
              </w:rPr>
            </w:pPr>
            <w:r w:rsidRPr="008507AC">
              <w:rPr>
                <w:rStyle w:val="apple-converted-space"/>
                <w:rFonts w:ascii="Bookman Old Style" w:hAnsi="Bookman Old Style" w:cs="Arial"/>
                <w:b/>
                <w:bCs/>
                <w:color w:val="545454"/>
                <w:szCs w:val="22"/>
                <w:shd w:val="clear" w:color="auto" w:fill="FFFFFF"/>
              </w:rPr>
              <w:t>117</w:t>
            </w:r>
          </w:p>
        </w:tc>
      </w:tr>
    </w:tbl>
    <w:p w:rsidR="00840C0C" w:rsidRDefault="00840C0C" w:rsidP="00316ADA">
      <w:pPr>
        <w:jc w:val="both"/>
        <w:rPr>
          <w:rStyle w:val="apple-converted-space"/>
          <w:rFonts w:ascii="Bookman Old Style" w:hAnsi="Bookman Old Style" w:cs="Arial"/>
          <w:color w:val="545454"/>
          <w:szCs w:val="22"/>
          <w:shd w:val="clear" w:color="auto" w:fill="FFFFFF"/>
        </w:rPr>
      </w:pPr>
    </w:p>
    <w:p w:rsidR="00997052" w:rsidRPr="00562C89" w:rsidRDefault="00C61E64" w:rsidP="00316ADA">
      <w:pPr>
        <w:jc w:val="both"/>
        <w:rPr>
          <w:rStyle w:val="apple-converted-space"/>
          <w:rFonts w:ascii="Bookman Old Style" w:hAnsi="Bookman Old Style" w:cs="Arial"/>
          <w:b/>
          <w:bCs/>
          <w:color w:val="545454"/>
          <w:szCs w:val="22"/>
          <w:shd w:val="clear" w:color="auto" w:fill="FFFFFF"/>
        </w:rPr>
      </w:pPr>
      <w:r w:rsidRPr="00562C89">
        <w:rPr>
          <w:rStyle w:val="apple-converted-space"/>
          <w:rFonts w:ascii="Bookman Old Style" w:hAnsi="Bookman Old Style" w:cs="Arial"/>
          <w:b/>
          <w:bCs/>
          <w:color w:val="545454"/>
          <w:szCs w:val="22"/>
          <w:shd w:val="clear" w:color="auto" w:fill="FFFFFF"/>
        </w:rPr>
        <w:t>Capacity</w:t>
      </w:r>
      <w:r w:rsidR="00997052" w:rsidRPr="00562C89">
        <w:rPr>
          <w:rStyle w:val="apple-converted-space"/>
          <w:rFonts w:ascii="Bookman Old Style" w:hAnsi="Bookman Old Style" w:cs="Arial"/>
          <w:b/>
          <w:bCs/>
          <w:color w:val="545454"/>
          <w:szCs w:val="22"/>
          <w:shd w:val="clear" w:color="auto" w:fill="FFFFFF"/>
        </w:rPr>
        <w:t xml:space="preserve"> building training </w:t>
      </w:r>
    </w:p>
    <w:p w:rsidR="00F6497A" w:rsidRPr="00316ADA" w:rsidRDefault="00F6497A" w:rsidP="00316ADA">
      <w:pPr>
        <w:jc w:val="both"/>
        <w:rPr>
          <w:rStyle w:val="apple-converted-space"/>
          <w:rFonts w:ascii="Bookman Old Style" w:hAnsi="Bookman Old Style" w:cs="Arial"/>
          <w:color w:val="545454"/>
          <w:szCs w:val="22"/>
          <w:shd w:val="clear" w:color="auto" w:fill="FFFFFF"/>
        </w:rPr>
      </w:pPr>
      <w:r w:rsidRPr="00316ADA">
        <w:rPr>
          <w:rFonts w:ascii="Bookman Old Style" w:hAnsi="Bookman Old Style"/>
          <w:noProof/>
          <w:szCs w:val="22"/>
        </w:rPr>
        <w:drawing>
          <wp:inline distT="0" distB="0" distL="0" distR="0" wp14:anchorId="15F87BE6" wp14:editId="78B5DA67">
            <wp:extent cx="2438400" cy="1828800"/>
            <wp:effectExtent l="0" t="0" r="0" b="0"/>
            <wp:docPr id="20" name="Picture 20" descr="D:\photoes\WE- Photo 2016\PRERANA - child development &amp; community development center\staff meet\decem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hotoes\WE- Photo 2016\PRERANA - child development &amp; community development center\staff meet\december 20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007B0A0C" w:rsidRPr="007B0A0C">
        <w:rPr>
          <w:rFonts w:ascii="Bookman Old Style" w:hAnsi="Bookman Old Style"/>
          <w:noProof/>
          <w:szCs w:val="22"/>
        </w:rPr>
        <w:t xml:space="preserve"> </w:t>
      </w:r>
      <w:r w:rsidR="007B0A0C" w:rsidRPr="00316ADA">
        <w:rPr>
          <w:rFonts w:ascii="Bookman Old Style" w:hAnsi="Bookman Old Style"/>
          <w:noProof/>
          <w:szCs w:val="22"/>
        </w:rPr>
        <w:drawing>
          <wp:inline distT="0" distB="0" distL="0" distR="0" wp14:anchorId="5207F93A" wp14:editId="16F0FF50">
            <wp:extent cx="3390900" cy="1830705"/>
            <wp:effectExtent l="0" t="0" r="0" b="0"/>
            <wp:docPr id="2" name="Picture 2" descr="C:\Users\Maitrijit\Desktop\newsletter photo\BeFunky Coll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trijit\Desktop\newsletter photo\BeFunky Collage 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759" cy="1831169"/>
                    </a:xfrm>
                    <a:prstGeom prst="rect">
                      <a:avLst/>
                    </a:prstGeom>
                    <a:noFill/>
                    <a:ln>
                      <a:noFill/>
                    </a:ln>
                  </pic:spPr>
                </pic:pic>
              </a:graphicData>
            </a:graphic>
          </wp:inline>
        </w:drawing>
      </w:r>
    </w:p>
    <w:p w:rsidR="00BB28E8" w:rsidRPr="00562C89" w:rsidRDefault="00562C89" w:rsidP="00C61E64">
      <w:pPr>
        <w:jc w:val="both"/>
        <w:rPr>
          <w:rFonts w:ascii="Bookman Old Style" w:hAnsi="Bookman Old Style" w:cs="Arial"/>
          <w:color w:val="545454"/>
          <w:szCs w:val="22"/>
          <w:shd w:val="clear" w:color="auto" w:fill="FFFFFF"/>
        </w:rPr>
      </w:pPr>
      <w:r w:rsidRPr="00316ADA">
        <w:rPr>
          <w:rStyle w:val="apple-converted-space"/>
          <w:rFonts w:ascii="Bookman Old Style" w:hAnsi="Bookman Old Style" w:cs="Arial"/>
          <w:color w:val="545454"/>
          <w:szCs w:val="22"/>
          <w:shd w:val="clear" w:color="auto" w:fill="FFFFFF"/>
        </w:rPr>
        <w:t>Training</w:t>
      </w:r>
      <w:r w:rsidR="00F6497A" w:rsidRPr="00316ADA">
        <w:rPr>
          <w:rStyle w:val="apple-converted-space"/>
          <w:rFonts w:ascii="Bookman Old Style" w:hAnsi="Bookman Old Style" w:cs="Arial"/>
          <w:color w:val="545454"/>
          <w:szCs w:val="22"/>
          <w:shd w:val="clear" w:color="auto" w:fill="FFFFFF"/>
        </w:rPr>
        <w:t xml:space="preserve"> program on health organized by </w:t>
      </w:r>
      <w:r w:rsidR="00F6497A" w:rsidRPr="008507AC">
        <w:rPr>
          <w:rStyle w:val="apple-converted-space"/>
          <w:rFonts w:ascii="Bookman Old Style" w:hAnsi="Bookman Old Style" w:cs="Arial"/>
          <w:b/>
          <w:bCs/>
          <w:color w:val="545454"/>
          <w:szCs w:val="22"/>
          <w:shd w:val="clear" w:color="auto" w:fill="FFFFFF"/>
        </w:rPr>
        <w:t>SNEHA</w:t>
      </w:r>
      <w:r w:rsidR="00F6497A" w:rsidRPr="00316ADA">
        <w:rPr>
          <w:rStyle w:val="apple-converted-space"/>
          <w:rFonts w:ascii="Bookman Old Style" w:hAnsi="Bookman Old Style" w:cs="Arial"/>
          <w:color w:val="545454"/>
          <w:szCs w:val="22"/>
          <w:shd w:val="clear" w:color="auto" w:fill="FFFFFF"/>
        </w:rPr>
        <w:t xml:space="preserve"> and two staff were participated in two days residential training program organized by </w:t>
      </w:r>
      <w:r w:rsidR="00F6497A" w:rsidRPr="008507AC">
        <w:rPr>
          <w:rStyle w:val="apple-converted-space"/>
          <w:rFonts w:ascii="Bookman Old Style" w:hAnsi="Bookman Old Style" w:cs="Arial"/>
          <w:b/>
          <w:bCs/>
          <w:color w:val="545454"/>
          <w:szCs w:val="22"/>
          <w:shd w:val="clear" w:color="auto" w:fill="FFFFFF"/>
        </w:rPr>
        <w:t>ALOCHANA NGO</w:t>
      </w:r>
      <w:r w:rsidR="00F6497A" w:rsidRPr="00316ADA">
        <w:rPr>
          <w:rStyle w:val="apple-converted-space"/>
          <w:rFonts w:ascii="Bookman Old Style" w:hAnsi="Bookman Old Style" w:cs="Arial"/>
          <w:color w:val="545454"/>
          <w:szCs w:val="22"/>
          <w:shd w:val="clear" w:color="auto" w:fill="FFFFFF"/>
        </w:rPr>
        <w:t xml:space="preserve"> on </w:t>
      </w:r>
      <w:r w:rsidR="00F6497A" w:rsidRPr="008507AC">
        <w:rPr>
          <w:rStyle w:val="apple-converted-space"/>
          <w:rFonts w:ascii="Bookman Old Style" w:hAnsi="Bookman Old Style" w:cs="Arial"/>
          <w:b/>
          <w:bCs/>
          <w:color w:val="545454"/>
          <w:szCs w:val="22"/>
          <w:shd w:val="clear" w:color="auto" w:fill="FFFFFF"/>
        </w:rPr>
        <w:t>“INCLUSION”</w:t>
      </w:r>
      <w:r w:rsidR="00F6497A" w:rsidRPr="00316ADA">
        <w:rPr>
          <w:rStyle w:val="apple-converted-space"/>
          <w:rFonts w:ascii="Bookman Old Style" w:hAnsi="Bookman Old Style" w:cs="Arial"/>
          <w:color w:val="545454"/>
          <w:szCs w:val="22"/>
          <w:shd w:val="clear" w:color="auto" w:fill="FFFFFF"/>
        </w:rPr>
        <w:t xml:space="preserve">, where they got experience to meet </w:t>
      </w:r>
      <w:r w:rsidRPr="00316ADA">
        <w:rPr>
          <w:rStyle w:val="apple-converted-space"/>
          <w:rFonts w:ascii="Bookman Old Style" w:hAnsi="Bookman Old Style" w:cs="Arial"/>
          <w:color w:val="545454"/>
          <w:szCs w:val="22"/>
          <w:shd w:val="clear" w:color="auto" w:fill="FFFFFF"/>
        </w:rPr>
        <w:t>with representative</w:t>
      </w:r>
      <w:r w:rsidR="00F6497A" w:rsidRPr="00316ADA">
        <w:rPr>
          <w:rStyle w:val="apple-converted-space"/>
          <w:rFonts w:ascii="Bookman Old Style" w:hAnsi="Bookman Old Style" w:cs="Arial"/>
          <w:color w:val="545454"/>
          <w:szCs w:val="22"/>
          <w:shd w:val="clear" w:color="auto" w:fill="FFFFFF"/>
        </w:rPr>
        <w:t xml:space="preserve"> of minorities and understand their conce</w:t>
      </w:r>
      <w:r w:rsidR="007B0A0C">
        <w:rPr>
          <w:rStyle w:val="apple-converted-space"/>
          <w:rFonts w:ascii="Bookman Old Style" w:hAnsi="Bookman Old Style" w:cs="Arial"/>
          <w:color w:val="545454"/>
          <w:szCs w:val="22"/>
          <w:shd w:val="clear" w:color="auto" w:fill="FFFFFF"/>
        </w:rPr>
        <w:t xml:space="preserve">rns. </w:t>
      </w:r>
      <w:r w:rsidR="00F6497A" w:rsidRPr="00316ADA">
        <w:rPr>
          <w:rStyle w:val="apple-converted-space"/>
          <w:rFonts w:ascii="Bookman Old Style" w:hAnsi="Bookman Old Style" w:cs="Arial"/>
          <w:color w:val="545454"/>
          <w:szCs w:val="22"/>
          <w:shd w:val="clear" w:color="auto" w:fill="FFFFFF"/>
        </w:rPr>
        <w:t xml:space="preserve">Participated in National Urban </w:t>
      </w:r>
      <w:r w:rsidR="007B0A0C">
        <w:rPr>
          <w:rStyle w:val="apple-converted-space"/>
          <w:rFonts w:ascii="Bookman Old Style" w:hAnsi="Bookman Old Style" w:cs="Arial"/>
          <w:color w:val="545454"/>
          <w:szCs w:val="22"/>
          <w:shd w:val="clear" w:color="auto" w:fill="FFFFFF"/>
        </w:rPr>
        <w:t xml:space="preserve">Health mission training program. </w:t>
      </w:r>
    </w:p>
    <w:p w:rsidR="00FB0BDA" w:rsidRPr="00562C89" w:rsidRDefault="00FB0BDA" w:rsidP="00C61E64">
      <w:pPr>
        <w:jc w:val="both"/>
        <w:rPr>
          <w:rFonts w:ascii="Bookman Old Style" w:hAnsi="Bookman Old Style"/>
          <w:b/>
          <w:bCs/>
          <w:szCs w:val="22"/>
        </w:rPr>
      </w:pPr>
      <w:r w:rsidRPr="00562C89">
        <w:rPr>
          <w:rFonts w:ascii="Bookman Old Style" w:hAnsi="Bookman Old Style"/>
          <w:b/>
          <w:bCs/>
          <w:szCs w:val="22"/>
        </w:rPr>
        <w:t xml:space="preserve">Technical support </w:t>
      </w:r>
    </w:p>
    <w:tbl>
      <w:tblPr>
        <w:tblStyle w:val="TableGrid"/>
        <w:tblW w:w="9103" w:type="dxa"/>
        <w:tblInd w:w="360" w:type="dxa"/>
        <w:tblLook w:val="04A0" w:firstRow="1" w:lastRow="0" w:firstColumn="1" w:lastColumn="0" w:noHBand="0" w:noVBand="1"/>
      </w:tblPr>
      <w:tblGrid>
        <w:gridCol w:w="805"/>
        <w:gridCol w:w="2894"/>
        <w:gridCol w:w="1811"/>
        <w:gridCol w:w="1757"/>
        <w:gridCol w:w="1836"/>
      </w:tblGrid>
      <w:tr w:rsidR="00C61E64" w:rsidRPr="00316ADA" w:rsidTr="00C61E64">
        <w:tc>
          <w:tcPr>
            <w:tcW w:w="805" w:type="dxa"/>
          </w:tcPr>
          <w:p w:rsidR="00C61E64" w:rsidRPr="00A84CB9" w:rsidRDefault="00C61E64" w:rsidP="00316ADA">
            <w:pPr>
              <w:jc w:val="both"/>
              <w:rPr>
                <w:rFonts w:ascii="Bookman Old Style" w:hAnsi="Bookman Old Style"/>
                <w:b/>
                <w:bCs/>
                <w:szCs w:val="22"/>
              </w:rPr>
            </w:pPr>
            <w:r w:rsidRPr="00A84CB9">
              <w:rPr>
                <w:rFonts w:ascii="Bookman Old Style" w:hAnsi="Bookman Old Style"/>
                <w:b/>
                <w:bCs/>
                <w:szCs w:val="22"/>
              </w:rPr>
              <w:t xml:space="preserve">No </w:t>
            </w:r>
          </w:p>
        </w:tc>
        <w:tc>
          <w:tcPr>
            <w:tcW w:w="2894" w:type="dxa"/>
          </w:tcPr>
          <w:p w:rsidR="00C61E64" w:rsidRPr="00A84CB9" w:rsidRDefault="00C61E64" w:rsidP="00316ADA">
            <w:pPr>
              <w:jc w:val="both"/>
              <w:rPr>
                <w:rFonts w:ascii="Bookman Old Style" w:hAnsi="Bookman Old Style"/>
                <w:b/>
                <w:bCs/>
                <w:szCs w:val="22"/>
              </w:rPr>
            </w:pPr>
            <w:r w:rsidRPr="00A84CB9">
              <w:rPr>
                <w:rFonts w:ascii="Bookman Old Style" w:hAnsi="Bookman Old Style"/>
                <w:b/>
                <w:bCs/>
                <w:szCs w:val="22"/>
              </w:rPr>
              <w:t xml:space="preserve">Name of the companies </w:t>
            </w:r>
          </w:p>
        </w:tc>
        <w:tc>
          <w:tcPr>
            <w:tcW w:w="1811" w:type="dxa"/>
          </w:tcPr>
          <w:p w:rsidR="00C61E64" w:rsidRPr="00A84CB9" w:rsidRDefault="00C61E64" w:rsidP="00316ADA">
            <w:pPr>
              <w:jc w:val="both"/>
              <w:rPr>
                <w:rFonts w:ascii="Bookman Old Style" w:hAnsi="Bookman Old Style"/>
                <w:b/>
                <w:bCs/>
                <w:szCs w:val="22"/>
              </w:rPr>
            </w:pPr>
            <w:r w:rsidRPr="00A84CB9">
              <w:rPr>
                <w:rFonts w:ascii="Bookman Old Style" w:hAnsi="Bookman Old Style"/>
                <w:b/>
                <w:bCs/>
                <w:szCs w:val="22"/>
              </w:rPr>
              <w:t xml:space="preserve">number of programs/ workshops </w:t>
            </w:r>
          </w:p>
        </w:tc>
        <w:tc>
          <w:tcPr>
            <w:tcW w:w="1757" w:type="dxa"/>
          </w:tcPr>
          <w:p w:rsidR="00C61E64" w:rsidRPr="00A84CB9" w:rsidRDefault="00C61E64" w:rsidP="00316ADA">
            <w:pPr>
              <w:jc w:val="both"/>
              <w:rPr>
                <w:rFonts w:ascii="Bookman Old Style" w:hAnsi="Bookman Old Style"/>
                <w:b/>
                <w:bCs/>
                <w:szCs w:val="22"/>
              </w:rPr>
            </w:pPr>
            <w:r w:rsidRPr="00A84CB9">
              <w:rPr>
                <w:rFonts w:ascii="Bookman Old Style" w:hAnsi="Bookman Old Style"/>
                <w:b/>
                <w:bCs/>
                <w:szCs w:val="22"/>
              </w:rPr>
              <w:t xml:space="preserve">Topics </w:t>
            </w:r>
          </w:p>
        </w:tc>
        <w:tc>
          <w:tcPr>
            <w:tcW w:w="1836" w:type="dxa"/>
          </w:tcPr>
          <w:p w:rsidR="00C61E64" w:rsidRPr="00A84CB9" w:rsidRDefault="00C61E64" w:rsidP="00316ADA">
            <w:pPr>
              <w:jc w:val="both"/>
              <w:rPr>
                <w:rFonts w:ascii="Bookman Old Style" w:hAnsi="Bookman Old Style"/>
                <w:b/>
                <w:bCs/>
                <w:szCs w:val="22"/>
              </w:rPr>
            </w:pPr>
            <w:r w:rsidRPr="00A84CB9">
              <w:rPr>
                <w:rFonts w:ascii="Bookman Old Style" w:hAnsi="Bookman Old Style"/>
                <w:b/>
                <w:bCs/>
                <w:szCs w:val="22"/>
              </w:rPr>
              <w:t xml:space="preserve">Beneficiaries </w:t>
            </w:r>
          </w:p>
        </w:tc>
      </w:tr>
      <w:tr w:rsidR="00C61E64" w:rsidRPr="00316ADA" w:rsidTr="00C61E64">
        <w:tc>
          <w:tcPr>
            <w:tcW w:w="805" w:type="dxa"/>
          </w:tcPr>
          <w:p w:rsidR="00C61E64" w:rsidRPr="00316ADA" w:rsidRDefault="00C61E64" w:rsidP="00316ADA">
            <w:pPr>
              <w:jc w:val="both"/>
              <w:rPr>
                <w:rFonts w:ascii="Bookman Old Style" w:hAnsi="Bookman Old Style"/>
                <w:szCs w:val="22"/>
              </w:rPr>
            </w:pPr>
            <w:r>
              <w:rPr>
                <w:rFonts w:ascii="Bookman Old Style" w:hAnsi="Bookman Old Style"/>
                <w:szCs w:val="22"/>
              </w:rPr>
              <w:t>1</w:t>
            </w:r>
          </w:p>
        </w:tc>
        <w:tc>
          <w:tcPr>
            <w:tcW w:w="2894" w:type="dxa"/>
          </w:tcPr>
          <w:p w:rsidR="00C61E64" w:rsidRPr="00316ADA" w:rsidRDefault="00C61E64" w:rsidP="00316ADA">
            <w:pPr>
              <w:jc w:val="both"/>
              <w:rPr>
                <w:rFonts w:ascii="Bookman Old Style" w:hAnsi="Bookman Old Style"/>
                <w:szCs w:val="22"/>
              </w:rPr>
            </w:pPr>
            <w:r w:rsidRPr="00316ADA">
              <w:rPr>
                <w:rFonts w:ascii="Bookman Old Style" w:hAnsi="Bookman Old Style"/>
                <w:szCs w:val="22"/>
              </w:rPr>
              <w:t xml:space="preserve">Pune university </w:t>
            </w:r>
          </w:p>
        </w:tc>
        <w:tc>
          <w:tcPr>
            <w:tcW w:w="1811" w:type="dxa"/>
          </w:tcPr>
          <w:p w:rsidR="00C61E64" w:rsidRPr="00316ADA" w:rsidRDefault="00C61E64" w:rsidP="00316ADA">
            <w:pPr>
              <w:jc w:val="both"/>
              <w:rPr>
                <w:rFonts w:ascii="Bookman Old Style" w:hAnsi="Bookman Old Style"/>
                <w:szCs w:val="22"/>
              </w:rPr>
            </w:pPr>
            <w:r>
              <w:rPr>
                <w:rFonts w:ascii="Bookman Old Style" w:hAnsi="Bookman Old Style"/>
                <w:szCs w:val="22"/>
              </w:rPr>
              <w:t>2</w:t>
            </w:r>
          </w:p>
        </w:tc>
        <w:tc>
          <w:tcPr>
            <w:tcW w:w="1757" w:type="dxa"/>
          </w:tcPr>
          <w:p w:rsidR="00C61E64" w:rsidRPr="00316ADA" w:rsidRDefault="00C61E64" w:rsidP="00316ADA">
            <w:pPr>
              <w:jc w:val="both"/>
              <w:rPr>
                <w:rFonts w:ascii="Bookman Old Style" w:hAnsi="Bookman Old Style"/>
                <w:szCs w:val="22"/>
              </w:rPr>
            </w:pPr>
            <w:r>
              <w:rPr>
                <w:rFonts w:ascii="Bookman Old Style" w:hAnsi="Bookman Old Style"/>
                <w:szCs w:val="22"/>
              </w:rPr>
              <w:t xml:space="preserve">Life-long needs of rural youth and women </w:t>
            </w:r>
          </w:p>
        </w:tc>
        <w:tc>
          <w:tcPr>
            <w:tcW w:w="1836" w:type="dxa"/>
          </w:tcPr>
          <w:p w:rsidR="00C61E64" w:rsidRPr="00316ADA" w:rsidRDefault="00C61E64" w:rsidP="00316ADA">
            <w:pPr>
              <w:jc w:val="both"/>
              <w:rPr>
                <w:rFonts w:ascii="Bookman Old Style" w:hAnsi="Bookman Old Style"/>
                <w:szCs w:val="22"/>
              </w:rPr>
            </w:pPr>
            <w:r>
              <w:rPr>
                <w:rFonts w:ascii="Bookman Old Style" w:hAnsi="Bookman Old Style"/>
                <w:szCs w:val="22"/>
              </w:rPr>
              <w:t>100</w:t>
            </w:r>
          </w:p>
        </w:tc>
      </w:tr>
      <w:tr w:rsidR="00C61E64" w:rsidRPr="00316ADA" w:rsidTr="00C61E64">
        <w:tc>
          <w:tcPr>
            <w:tcW w:w="805" w:type="dxa"/>
          </w:tcPr>
          <w:p w:rsidR="00C61E64" w:rsidRPr="00316ADA" w:rsidRDefault="00C61E64" w:rsidP="00316ADA">
            <w:pPr>
              <w:jc w:val="both"/>
              <w:rPr>
                <w:rFonts w:ascii="Bookman Old Style" w:hAnsi="Bookman Old Style"/>
                <w:szCs w:val="22"/>
              </w:rPr>
            </w:pPr>
            <w:r>
              <w:rPr>
                <w:rFonts w:ascii="Bookman Old Style" w:hAnsi="Bookman Old Style"/>
                <w:szCs w:val="22"/>
              </w:rPr>
              <w:t>2</w:t>
            </w:r>
          </w:p>
        </w:tc>
        <w:tc>
          <w:tcPr>
            <w:tcW w:w="2894" w:type="dxa"/>
          </w:tcPr>
          <w:p w:rsidR="00C61E64" w:rsidRDefault="00C61E64" w:rsidP="00316ADA">
            <w:pPr>
              <w:jc w:val="both"/>
              <w:rPr>
                <w:rFonts w:ascii="Bookman Old Style" w:hAnsi="Bookman Old Style"/>
                <w:szCs w:val="22"/>
              </w:rPr>
            </w:pPr>
            <w:r>
              <w:rPr>
                <w:rFonts w:ascii="Bookman Old Style" w:hAnsi="Bookman Old Style"/>
                <w:szCs w:val="22"/>
              </w:rPr>
              <w:t>Gabriel, continental and Mahindra Spare parts</w:t>
            </w:r>
            <w:r w:rsidR="00517E58">
              <w:rPr>
                <w:rFonts w:ascii="Bookman Old Style" w:hAnsi="Bookman Old Style"/>
                <w:szCs w:val="22"/>
              </w:rPr>
              <w:t>, Magna international India etc..</w:t>
            </w:r>
            <w:r>
              <w:rPr>
                <w:rFonts w:ascii="Bookman Old Style" w:hAnsi="Bookman Old Style"/>
                <w:szCs w:val="22"/>
              </w:rPr>
              <w:t xml:space="preserve"> </w:t>
            </w:r>
            <w:r w:rsidR="00517E58">
              <w:rPr>
                <w:rFonts w:ascii="Bookman Old Style" w:hAnsi="Bookman Old Style"/>
                <w:szCs w:val="22"/>
              </w:rPr>
              <w:t xml:space="preserve"> companies </w:t>
            </w:r>
            <w:r>
              <w:rPr>
                <w:rFonts w:ascii="Bookman Old Style" w:hAnsi="Bookman Old Style"/>
                <w:szCs w:val="22"/>
              </w:rPr>
              <w:t xml:space="preserve"> </w:t>
            </w:r>
          </w:p>
          <w:p w:rsidR="00C61E64" w:rsidRPr="00316ADA" w:rsidRDefault="00C61E64" w:rsidP="00316ADA">
            <w:pPr>
              <w:jc w:val="both"/>
              <w:rPr>
                <w:rFonts w:ascii="Bookman Old Style" w:hAnsi="Bookman Old Style"/>
                <w:szCs w:val="22"/>
              </w:rPr>
            </w:pPr>
          </w:p>
        </w:tc>
        <w:tc>
          <w:tcPr>
            <w:tcW w:w="1811" w:type="dxa"/>
          </w:tcPr>
          <w:p w:rsidR="00C61E64" w:rsidRDefault="00C61E64" w:rsidP="00316ADA">
            <w:pPr>
              <w:jc w:val="both"/>
              <w:rPr>
                <w:rFonts w:ascii="Bookman Old Style" w:hAnsi="Bookman Old Style"/>
                <w:szCs w:val="22"/>
              </w:rPr>
            </w:pPr>
            <w:r>
              <w:rPr>
                <w:rFonts w:ascii="Bookman Old Style" w:hAnsi="Bookman Old Style"/>
                <w:szCs w:val="22"/>
              </w:rPr>
              <w:t>19</w:t>
            </w:r>
          </w:p>
        </w:tc>
        <w:tc>
          <w:tcPr>
            <w:tcW w:w="1757" w:type="dxa"/>
          </w:tcPr>
          <w:p w:rsidR="00C61E64" w:rsidRDefault="00C61E64" w:rsidP="00316ADA">
            <w:pPr>
              <w:jc w:val="both"/>
              <w:rPr>
                <w:rFonts w:ascii="Bookman Old Style" w:hAnsi="Bookman Old Style"/>
                <w:szCs w:val="22"/>
              </w:rPr>
            </w:pPr>
            <w:r>
              <w:rPr>
                <w:rFonts w:ascii="Bookman Old Style" w:hAnsi="Bookman Old Style"/>
                <w:szCs w:val="22"/>
              </w:rPr>
              <w:t>Sexual harassment of women at workplace</w:t>
            </w:r>
          </w:p>
        </w:tc>
        <w:tc>
          <w:tcPr>
            <w:tcW w:w="1836" w:type="dxa"/>
          </w:tcPr>
          <w:p w:rsidR="00C61E64" w:rsidRDefault="00C61E64" w:rsidP="00316ADA">
            <w:pPr>
              <w:jc w:val="both"/>
              <w:rPr>
                <w:rFonts w:ascii="Bookman Old Style" w:hAnsi="Bookman Old Style"/>
                <w:szCs w:val="22"/>
              </w:rPr>
            </w:pPr>
            <w:r>
              <w:rPr>
                <w:rFonts w:ascii="Bookman Old Style" w:hAnsi="Bookman Old Style"/>
                <w:szCs w:val="22"/>
              </w:rPr>
              <w:t>950</w:t>
            </w:r>
          </w:p>
        </w:tc>
      </w:tr>
      <w:tr w:rsidR="00C61E64" w:rsidRPr="00316ADA" w:rsidTr="00C61E64">
        <w:tc>
          <w:tcPr>
            <w:tcW w:w="805" w:type="dxa"/>
          </w:tcPr>
          <w:p w:rsidR="00C61E64" w:rsidRDefault="00C61E64" w:rsidP="00C61E64">
            <w:pPr>
              <w:jc w:val="both"/>
              <w:rPr>
                <w:rFonts w:ascii="Bookman Old Style" w:hAnsi="Bookman Old Style"/>
                <w:szCs w:val="22"/>
              </w:rPr>
            </w:pPr>
            <w:r>
              <w:rPr>
                <w:rFonts w:ascii="Bookman Old Style" w:hAnsi="Bookman Old Style"/>
                <w:szCs w:val="22"/>
              </w:rPr>
              <w:t>3</w:t>
            </w:r>
          </w:p>
        </w:tc>
        <w:tc>
          <w:tcPr>
            <w:tcW w:w="2894" w:type="dxa"/>
          </w:tcPr>
          <w:p w:rsidR="00C61E64" w:rsidRDefault="00C61E64" w:rsidP="00C61E64">
            <w:pPr>
              <w:jc w:val="both"/>
              <w:rPr>
                <w:rFonts w:ascii="Bookman Old Style" w:hAnsi="Bookman Old Style"/>
                <w:szCs w:val="22"/>
              </w:rPr>
            </w:pPr>
            <w:r>
              <w:rPr>
                <w:rFonts w:ascii="Bookman Old Style" w:hAnsi="Bookman Old Style"/>
                <w:szCs w:val="22"/>
              </w:rPr>
              <w:t xml:space="preserve">Jankidevi Bajaj </w:t>
            </w:r>
          </w:p>
        </w:tc>
        <w:tc>
          <w:tcPr>
            <w:tcW w:w="1811" w:type="dxa"/>
          </w:tcPr>
          <w:p w:rsidR="00C61E64" w:rsidRDefault="00C61E64" w:rsidP="00C61E64">
            <w:pPr>
              <w:jc w:val="both"/>
              <w:rPr>
                <w:rFonts w:ascii="Bookman Old Style" w:hAnsi="Bookman Old Style"/>
                <w:szCs w:val="22"/>
              </w:rPr>
            </w:pPr>
            <w:r>
              <w:rPr>
                <w:rFonts w:ascii="Bookman Old Style" w:hAnsi="Bookman Old Style"/>
                <w:szCs w:val="22"/>
              </w:rPr>
              <w:t>1</w:t>
            </w:r>
          </w:p>
        </w:tc>
        <w:tc>
          <w:tcPr>
            <w:tcW w:w="1757" w:type="dxa"/>
          </w:tcPr>
          <w:p w:rsidR="00C61E64" w:rsidRDefault="00C61E64" w:rsidP="00C61E64">
            <w:pPr>
              <w:jc w:val="both"/>
              <w:rPr>
                <w:rFonts w:ascii="Bookman Old Style" w:hAnsi="Bookman Old Style"/>
                <w:szCs w:val="22"/>
              </w:rPr>
            </w:pPr>
            <w:r>
              <w:rPr>
                <w:rFonts w:ascii="Bookman Old Style" w:hAnsi="Bookman Old Style"/>
                <w:szCs w:val="22"/>
              </w:rPr>
              <w:t xml:space="preserve">HIV/AIDS and responsible parenting </w:t>
            </w:r>
          </w:p>
        </w:tc>
        <w:tc>
          <w:tcPr>
            <w:tcW w:w="1836" w:type="dxa"/>
          </w:tcPr>
          <w:p w:rsidR="00C61E64" w:rsidRDefault="00C61E64" w:rsidP="00C61E64">
            <w:pPr>
              <w:jc w:val="both"/>
              <w:rPr>
                <w:rFonts w:ascii="Bookman Old Style" w:hAnsi="Bookman Old Style"/>
                <w:szCs w:val="22"/>
              </w:rPr>
            </w:pPr>
            <w:r>
              <w:rPr>
                <w:rFonts w:ascii="Bookman Old Style" w:hAnsi="Bookman Old Style"/>
                <w:szCs w:val="22"/>
              </w:rPr>
              <w:t>60</w:t>
            </w:r>
          </w:p>
        </w:tc>
      </w:tr>
      <w:tr w:rsidR="00562C89" w:rsidRPr="00316ADA" w:rsidTr="00FA410C">
        <w:tc>
          <w:tcPr>
            <w:tcW w:w="7267" w:type="dxa"/>
            <w:gridSpan w:val="4"/>
          </w:tcPr>
          <w:p w:rsidR="00562C89" w:rsidRPr="008507AC" w:rsidRDefault="00562C89" w:rsidP="00C61E64">
            <w:pPr>
              <w:jc w:val="both"/>
              <w:rPr>
                <w:rFonts w:ascii="Bookman Old Style" w:hAnsi="Bookman Old Style"/>
                <w:b/>
                <w:bCs/>
                <w:szCs w:val="22"/>
              </w:rPr>
            </w:pPr>
            <w:r w:rsidRPr="008507AC">
              <w:rPr>
                <w:rFonts w:ascii="Bookman Old Style" w:hAnsi="Bookman Old Style"/>
                <w:b/>
                <w:bCs/>
                <w:szCs w:val="22"/>
              </w:rPr>
              <w:t xml:space="preserve">                                         Total </w:t>
            </w:r>
          </w:p>
        </w:tc>
        <w:tc>
          <w:tcPr>
            <w:tcW w:w="1836" w:type="dxa"/>
          </w:tcPr>
          <w:p w:rsidR="00562C89" w:rsidRPr="008507AC" w:rsidRDefault="00562C89" w:rsidP="00C61E64">
            <w:pPr>
              <w:jc w:val="both"/>
              <w:rPr>
                <w:rFonts w:ascii="Bookman Old Style" w:hAnsi="Bookman Old Style"/>
                <w:b/>
                <w:bCs/>
                <w:szCs w:val="22"/>
              </w:rPr>
            </w:pPr>
            <w:r w:rsidRPr="008507AC">
              <w:rPr>
                <w:rFonts w:ascii="Bookman Old Style" w:hAnsi="Bookman Old Style"/>
                <w:b/>
                <w:bCs/>
                <w:szCs w:val="22"/>
              </w:rPr>
              <w:t>1110</w:t>
            </w:r>
          </w:p>
        </w:tc>
      </w:tr>
    </w:tbl>
    <w:p w:rsidR="00C61E64" w:rsidRDefault="00C61E64" w:rsidP="00517E58">
      <w:pPr>
        <w:jc w:val="both"/>
        <w:rPr>
          <w:rFonts w:ascii="Bookman Old Style" w:hAnsi="Bookman Old Style"/>
          <w:szCs w:val="22"/>
        </w:rPr>
      </w:pPr>
    </w:p>
    <w:p w:rsidR="00517E58" w:rsidRDefault="00517E58" w:rsidP="00316ADA">
      <w:pPr>
        <w:ind w:left="360"/>
        <w:jc w:val="both"/>
        <w:rPr>
          <w:rFonts w:ascii="Bookman Old Style" w:hAnsi="Bookman Old Style"/>
          <w:szCs w:val="22"/>
        </w:rPr>
      </w:pPr>
    </w:p>
    <w:p w:rsidR="00562C89" w:rsidRDefault="00562C89" w:rsidP="00316ADA">
      <w:pPr>
        <w:ind w:left="360"/>
        <w:jc w:val="both"/>
        <w:rPr>
          <w:rFonts w:ascii="Bookman Old Style" w:hAnsi="Bookman Old Style"/>
          <w:szCs w:val="22"/>
        </w:rPr>
      </w:pPr>
    </w:p>
    <w:p w:rsidR="00562C89" w:rsidRDefault="00562C89" w:rsidP="00316ADA">
      <w:pPr>
        <w:ind w:left="360"/>
        <w:jc w:val="both"/>
        <w:rPr>
          <w:rFonts w:ascii="Bookman Old Style" w:hAnsi="Bookman Old Style"/>
          <w:szCs w:val="22"/>
        </w:rPr>
      </w:pPr>
    </w:p>
    <w:p w:rsidR="00562C89" w:rsidRDefault="00562C89" w:rsidP="00316ADA">
      <w:pPr>
        <w:ind w:left="360"/>
        <w:jc w:val="both"/>
        <w:rPr>
          <w:rFonts w:ascii="Bookman Old Style" w:hAnsi="Bookman Old Style"/>
          <w:szCs w:val="22"/>
        </w:rPr>
      </w:pPr>
    </w:p>
    <w:p w:rsidR="00562C89" w:rsidRDefault="00562C89" w:rsidP="00316ADA">
      <w:pPr>
        <w:ind w:left="360"/>
        <w:jc w:val="both"/>
        <w:rPr>
          <w:rFonts w:ascii="Bookman Old Style" w:hAnsi="Bookman Old Style"/>
          <w:szCs w:val="22"/>
        </w:rPr>
      </w:pPr>
    </w:p>
    <w:p w:rsidR="00562C89" w:rsidRDefault="00562C89" w:rsidP="00316ADA">
      <w:pPr>
        <w:ind w:left="360"/>
        <w:jc w:val="both"/>
        <w:rPr>
          <w:rFonts w:ascii="Bookman Old Style" w:hAnsi="Bookman Old Style"/>
          <w:szCs w:val="22"/>
        </w:rPr>
      </w:pPr>
    </w:p>
    <w:p w:rsidR="00C61E64" w:rsidRPr="00562C89" w:rsidRDefault="00F6497A" w:rsidP="00BB28E8">
      <w:pPr>
        <w:ind w:left="360"/>
        <w:jc w:val="both"/>
        <w:rPr>
          <w:rFonts w:ascii="Bookman Old Style" w:hAnsi="Bookman Old Style"/>
          <w:b/>
          <w:bCs/>
          <w:szCs w:val="22"/>
        </w:rPr>
      </w:pPr>
      <w:r w:rsidRPr="00562C89">
        <w:rPr>
          <w:rFonts w:ascii="Bookman Old Style" w:hAnsi="Bookman Old Style"/>
          <w:b/>
          <w:bCs/>
          <w:szCs w:val="22"/>
        </w:rPr>
        <w:t xml:space="preserve">Achievement of this year </w:t>
      </w:r>
      <w:r w:rsidR="00C61E64" w:rsidRPr="00562C89">
        <w:rPr>
          <w:rFonts w:ascii="Bookman Old Style" w:hAnsi="Bookman Old Style"/>
          <w:b/>
          <w:bCs/>
          <w:szCs w:val="22"/>
        </w:rPr>
        <w:t xml:space="preserve">  </w:t>
      </w:r>
    </w:p>
    <w:p w:rsidR="00C61E64" w:rsidRPr="008507AC" w:rsidRDefault="00C61E64" w:rsidP="00C61E64">
      <w:pPr>
        <w:numPr>
          <w:ilvl w:val="0"/>
          <w:numId w:val="10"/>
        </w:numPr>
        <w:jc w:val="both"/>
        <w:rPr>
          <w:rFonts w:ascii="Bookman Old Style" w:hAnsi="Bookman Old Style"/>
          <w:b/>
          <w:bCs/>
          <w:szCs w:val="22"/>
        </w:rPr>
      </w:pPr>
      <w:r>
        <w:rPr>
          <w:rFonts w:ascii="Bookman Old Style" w:hAnsi="Bookman Old Style"/>
          <w:szCs w:val="22"/>
        </w:rPr>
        <w:t xml:space="preserve"> </w:t>
      </w:r>
      <w:r w:rsidRPr="008507AC">
        <w:rPr>
          <w:rFonts w:ascii="Bookman Old Style" w:hAnsi="Bookman Old Style"/>
          <w:b/>
          <w:bCs/>
          <w:szCs w:val="22"/>
        </w:rPr>
        <w:t xml:space="preserve">Sar Senapati Award </w:t>
      </w:r>
    </w:p>
    <w:p w:rsidR="00C61E64" w:rsidRDefault="00C61E64" w:rsidP="00C61E64">
      <w:pPr>
        <w:numPr>
          <w:ilvl w:val="0"/>
          <w:numId w:val="10"/>
        </w:numPr>
        <w:jc w:val="both"/>
        <w:rPr>
          <w:rFonts w:ascii="Bookman Old Style" w:hAnsi="Bookman Old Style"/>
          <w:szCs w:val="22"/>
        </w:rPr>
      </w:pPr>
      <w:r w:rsidRPr="008507AC">
        <w:rPr>
          <w:rFonts w:ascii="Bookman Old Style" w:hAnsi="Bookman Old Style"/>
          <w:b/>
          <w:bCs/>
          <w:szCs w:val="22"/>
        </w:rPr>
        <w:t>Article published in Chuliplhad magazine</w:t>
      </w:r>
      <w:r>
        <w:rPr>
          <w:rFonts w:ascii="Bookman Old Style" w:hAnsi="Bookman Old Style"/>
          <w:szCs w:val="22"/>
        </w:rPr>
        <w:t xml:space="preserve"> </w:t>
      </w:r>
    </w:p>
    <w:p w:rsidR="00C61E64" w:rsidRDefault="00C61E64" w:rsidP="00BB28E8">
      <w:pPr>
        <w:ind w:left="360"/>
        <w:jc w:val="both"/>
        <w:rPr>
          <w:rFonts w:ascii="Bookman Old Style" w:hAnsi="Bookman Old Style"/>
          <w:szCs w:val="22"/>
        </w:rPr>
      </w:pPr>
    </w:p>
    <w:p w:rsidR="00C61E64" w:rsidRPr="00C61E64" w:rsidRDefault="00C61E64" w:rsidP="00C61E64">
      <w:pPr>
        <w:ind w:left="720"/>
        <w:jc w:val="both"/>
        <w:rPr>
          <w:rFonts w:ascii="Bookman Old Style" w:hAnsi="Bookman Old Style"/>
          <w:szCs w:val="22"/>
        </w:rPr>
      </w:pPr>
    </w:p>
    <w:p w:rsidR="00C61E64" w:rsidRPr="00316ADA" w:rsidRDefault="00C61E64" w:rsidP="00A84CB9">
      <w:pPr>
        <w:ind w:left="720"/>
        <w:jc w:val="center"/>
        <w:rPr>
          <w:rFonts w:ascii="Bookman Old Style" w:hAnsi="Bookman Old Style"/>
          <w:szCs w:val="22"/>
        </w:rPr>
      </w:pPr>
      <w:r w:rsidRPr="00316ADA">
        <w:rPr>
          <w:rFonts w:ascii="Bookman Old Style" w:hAnsi="Bookman Old Style"/>
          <w:noProof/>
          <w:szCs w:val="22"/>
        </w:rPr>
        <w:drawing>
          <wp:inline distT="0" distB="0" distL="0" distR="0" wp14:anchorId="0988472D" wp14:editId="4C1F3B8D">
            <wp:extent cx="2438263" cy="1757045"/>
            <wp:effectExtent l="0" t="0" r="635" b="0"/>
            <wp:docPr id="7" name="Picture 7" descr="F:\DLP_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LP_14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9396" cy="1757862"/>
                    </a:xfrm>
                    <a:prstGeom prst="rect">
                      <a:avLst/>
                    </a:prstGeom>
                    <a:noFill/>
                    <a:ln>
                      <a:noFill/>
                    </a:ln>
                  </pic:spPr>
                </pic:pic>
              </a:graphicData>
            </a:graphic>
          </wp:inline>
        </w:drawing>
      </w:r>
    </w:p>
    <w:p w:rsidR="00F6497A" w:rsidRPr="00316ADA" w:rsidRDefault="00F6497A" w:rsidP="00316ADA">
      <w:pPr>
        <w:ind w:left="360"/>
        <w:jc w:val="both"/>
        <w:rPr>
          <w:rFonts w:ascii="Bookman Old Style" w:hAnsi="Bookman Old Style"/>
          <w:szCs w:val="22"/>
        </w:rPr>
      </w:pPr>
      <w:r w:rsidRPr="00316ADA">
        <w:rPr>
          <w:rFonts w:ascii="Bookman Old Style" w:hAnsi="Bookman Old Style"/>
          <w:noProof/>
          <w:szCs w:val="22"/>
        </w:rPr>
        <w:drawing>
          <wp:inline distT="0" distB="0" distL="0" distR="0" wp14:anchorId="2C87EE06" wp14:editId="75C321EF">
            <wp:extent cx="2437765" cy="2780951"/>
            <wp:effectExtent l="0" t="0" r="635" b="635"/>
            <wp:docPr id="15" name="Picture 15" descr="D:\WE\different material - WE\WE- Paper cuttings\chuli palh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E\different material - WE\WE- Paper cuttings\chuli palhad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4298" cy="2788404"/>
                    </a:xfrm>
                    <a:prstGeom prst="rect">
                      <a:avLst/>
                    </a:prstGeom>
                    <a:noFill/>
                    <a:ln>
                      <a:noFill/>
                    </a:ln>
                  </pic:spPr>
                </pic:pic>
              </a:graphicData>
            </a:graphic>
          </wp:inline>
        </w:drawing>
      </w:r>
      <w:r w:rsidRPr="00316ADA">
        <w:rPr>
          <w:rFonts w:ascii="Bookman Old Style" w:hAnsi="Bookman Old Style"/>
          <w:szCs w:val="22"/>
        </w:rPr>
        <w:t xml:space="preserve"> </w:t>
      </w:r>
      <w:r w:rsidRPr="00316ADA">
        <w:rPr>
          <w:rFonts w:ascii="Bookman Old Style" w:hAnsi="Bookman Old Style"/>
          <w:noProof/>
          <w:szCs w:val="22"/>
        </w:rPr>
        <w:drawing>
          <wp:inline distT="0" distB="0" distL="0" distR="0" wp14:anchorId="0AD46722" wp14:editId="11853269">
            <wp:extent cx="2437765" cy="2771775"/>
            <wp:effectExtent l="0" t="0" r="635" b="9525"/>
            <wp:docPr id="17" name="Picture 17" descr="D:\WE\different material - WE\WE- Paper cuttings\chuli palh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E\different material - WE\WE- Paper cuttings\chuli palhad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9548" cy="2773802"/>
                    </a:xfrm>
                    <a:prstGeom prst="rect">
                      <a:avLst/>
                    </a:prstGeom>
                    <a:noFill/>
                    <a:ln>
                      <a:noFill/>
                    </a:ln>
                  </pic:spPr>
                </pic:pic>
              </a:graphicData>
            </a:graphic>
          </wp:inline>
        </w:drawing>
      </w:r>
    </w:p>
    <w:p w:rsidR="00F6497A" w:rsidRPr="00316ADA" w:rsidRDefault="00F6497A" w:rsidP="00316ADA">
      <w:pPr>
        <w:ind w:left="360"/>
        <w:jc w:val="both"/>
        <w:rPr>
          <w:rFonts w:ascii="Bookman Old Style" w:hAnsi="Bookman Old Style"/>
          <w:szCs w:val="22"/>
        </w:rPr>
      </w:pPr>
    </w:p>
    <w:p w:rsidR="00F6497A" w:rsidRDefault="00F6497A" w:rsidP="00226B21">
      <w:pPr>
        <w:ind w:left="360"/>
        <w:jc w:val="both"/>
        <w:rPr>
          <w:rFonts w:ascii="Bookman Old Style" w:hAnsi="Bookman Old Style"/>
          <w:szCs w:val="22"/>
        </w:rPr>
      </w:pPr>
      <w:r w:rsidRPr="00316ADA">
        <w:rPr>
          <w:rFonts w:ascii="Bookman Old Style" w:hAnsi="Bookman Old Style"/>
          <w:szCs w:val="22"/>
        </w:rPr>
        <w:t>Work for Equality has felicitated by Maval Pratishan and Umabai Dabhade Pratishthan with “SARSENAPATI” award for our social contribution by wife of MLA Mr. Bala Bhegade.</w:t>
      </w:r>
    </w:p>
    <w:p w:rsidR="00562C89" w:rsidRDefault="00562C89" w:rsidP="00226B21">
      <w:pPr>
        <w:ind w:left="360"/>
        <w:jc w:val="both"/>
        <w:rPr>
          <w:rFonts w:ascii="Bookman Old Style" w:hAnsi="Bookman Old Style"/>
          <w:szCs w:val="22"/>
        </w:rPr>
      </w:pPr>
    </w:p>
    <w:p w:rsidR="00562C89" w:rsidRDefault="00562C89" w:rsidP="00226B21">
      <w:pPr>
        <w:ind w:left="360"/>
        <w:jc w:val="both"/>
        <w:rPr>
          <w:rFonts w:ascii="Bookman Old Style" w:hAnsi="Bookman Old Style"/>
          <w:szCs w:val="22"/>
        </w:rPr>
      </w:pPr>
    </w:p>
    <w:p w:rsidR="00562C89" w:rsidRDefault="00562C89" w:rsidP="00226B21">
      <w:pPr>
        <w:ind w:left="360"/>
        <w:jc w:val="both"/>
        <w:rPr>
          <w:rFonts w:ascii="Bookman Old Style" w:hAnsi="Bookman Old Style"/>
          <w:szCs w:val="22"/>
        </w:rPr>
      </w:pPr>
    </w:p>
    <w:p w:rsidR="00562C89" w:rsidRPr="00316ADA" w:rsidRDefault="00562C89" w:rsidP="00226B21">
      <w:pPr>
        <w:ind w:left="360"/>
        <w:jc w:val="both"/>
        <w:rPr>
          <w:rFonts w:ascii="Bookman Old Style" w:hAnsi="Bookman Old Style"/>
          <w:szCs w:val="22"/>
        </w:rPr>
      </w:pPr>
    </w:p>
    <w:p w:rsidR="00F6497A" w:rsidRPr="00562C89" w:rsidRDefault="00F6497A" w:rsidP="00226B21">
      <w:pPr>
        <w:ind w:firstLine="360"/>
        <w:jc w:val="both"/>
        <w:rPr>
          <w:rFonts w:ascii="Bookman Old Style" w:hAnsi="Bookman Old Style"/>
          <w:b/>
          <w:bCs/>
          <w:szCs w:val="22"/>
        </w:rPr>
      </w:pPr>
      <w:r w:rsidRPr="00562C89">
        <w:rPr>
          <w:rFonts w:ascii="Bookman Old Style" w:hAnsi="Bookman Old Style"/>
          <w:b/>
          <w:bCs/>
          <w:szCs w:val="22"/>
        </w:rPr>
        <w:t xml:space="preserve">Supporters </w:t>
      </w:r>
    </w:p>
    <w:p w:rsidR="00F6497A" w:rsidRPr="00316ADA" w:rsidRDefault="00F6497A" w:rsidP="00316ADA">
      <w:pPr>
        <w:ind w:left="360"/>
        <w:jc w:val="both"/>
        <w:rPr>
          <w:rFonts w:ascii="Bookman Old Style" w:hAnsi="Bookman Old Style"/>
          <w:szCs w:val="22"/>
        </w:rPr>
      </w:pPr>
      <w:r w:rsidRPr="00316ADA">
        <w:rPr>
          <w:rFonts w:ascii="Bookman Old Style" w:hAnsi="Bookman Old Style"/>
          <w:szCs w:val="22"/>
        </w:rPr>
        <w:t>Cycle ride by Earn blessings group: had done cycle ride for to raise fund for the marginalized community children’s Education. Through this support we will be able to support 80 needy children throughout the year</w:t>
      </w:r>
    </w:p>
    <w:p w:rsidR="00F6497A" w:rsidRDefault="00F6497A" w:rsidP="00A84CB9">
      <w:pPr>
        <w:ind w:left="360"/>
        <w:jc w:val="center"/>
        <w:rPr>
          <w:rFonts w:ascii="Bookman Old Style" w:hAnsi="Bookman Old Style"/>
          <w:szCs w:val="22"/>
        </w:rPr>
      </w:pPr>
      <w:r w:rsidRPr="00316ADA">
        <w:rPr>
          <w:rFonts w:ascii="Bookman Old Style" w:hAnsi="Bookman Old Style"/>
          <w:noProof/>
          <w:szCs w:val="22"/>
        </w:rPr>
        <w:drawing>
          <wp:inline distT="0" distB="0" distL="0" distR="0" wp14:anchorId="383B5B02" wp14:editId="581F2AB3">
            <wp:extent cx="2438400" cy="1369576"/>
            <wp:effectExtent l="0" t="0" r="0" b="2540"/>
            <wp:docPr id="8" name="Picture 8" descr="D:\photoes\WE- photo - 2017\cycle ride\cycle rally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es\WE- photo - 2017\cycle ride\cycle rally tea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369576"/>
                    </a:xfrm>
                    <a:prstGeom prst="rect">
                      <a:avLst/>
                    </a:prstGeom>
                    <a:noFill/>
                    <a:ln>
                      <a:noFill/>
                    </a:ln>
                  </pic:spPr>
                </pic:pic>
              </a:graphicData>
            </a:graphic>
          </wp:inline>
        </w:drawing>
      </w:r>
    </w:p>
    <w:p w:rsidR="00562C89" w:rsidRPr="008507AC" w:rsidRDefault="00562C89" w:rsidP="00316ADA">
      <w:pPr>
        <w:ind w:left="360"/>
        <w:jc w:val="both"/>
        <w:rPr>
          <w:rFonts w:ascii="Bookman Old Style" w:hAnsi="Bookman Old Style"/>
          <w:b/>
          <w:bCs/>
          <w:szCs w:val="22"/>
        </w:rPr>
      </w:pPr>
    </w:p>
    <w:p w:rsidR="00A84CB9" w:rsidRPr="008507AC" w:rsidRDefault="00A84CB9" w:rsidP="00562C89">
      <w:pPr>
        <w:ind w:left="360"/>
        <w:jc w:val="both"/>
        <w:rPr>
          <w:rFonts w:ascii="Bookman Old Style" w:hAnsi="Bookman Old Style"/>
          <w:b/>
          <w:bCs/>
          <w:szCs w:val="22"/>
        </w:rPr>
        <w:sectPr w:rsidR="00A84CB9" w:rsidRPr="008507AC" w:rsidSect="00EB3EB5">
          <w:pgSz w:w="12240" w:h="15840"/>
          <w:pgMar w:top="1440" w:right="1440" w:bottom="1440" w:left="1440" w:header="720" w:footer="720" w:gutter="0"/>
          <w:pgBorders w:offsetFrom="page">
            <w:top w:val="wave" w:sz="6" w:space="24" w:color="auto"/>
            <w:left w:val="wave" w:sz="6" w:space="24" w:color="auto"/>
            <w:bottom w:val="wave" w:sz="6" w:space="24" w:color="auto"/>
            <w:right w:val="wave" w:sz="6" w:space="24" w:color="auto"/>
          </w:pgBorders>
          <w:cols w:space="720"/>
          <w:docGrid w:linePitch="360"/>
        </w:sectPr>
      </w:pPr>
    </w:p>
    <w:p w:rsidR="00562C89" w:rsidRPr="00562C89" w:rsidRDefault="00562C89" w:rsidP="00562C89">
      <w:pPr>
        <w:ind w:left="360"/>
        <w:jc w:val="both"/>
        <w:rPr>
          <w:rFonts w:ascii="Bookman Old Style" w:hAnsi="Bookman Old Style"/>
          <w:szCs w:val="22"/>
        </w:rPr>
      </w:pPr>
      <w:r w:rsidRPr="008507AC">
        <w:rPr>
          <w:rFonts w:ascii="Bookman Old Style" w:hAnsi="Bookman Old Style"/>
          <w:b/>
          <w:bCs/>
          <w:szCs w:val="22"/>
        </w:rPr>
        <w:t>Big Thanks to Our supporters and Well-wishers</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Alochana </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Training for Development Scholarship Society </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Schindler India Pvt. Ltd</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Kirloskar Oil Engines </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 Earn blessings</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Tech Mahindra</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Gabriel Pvt. Ltd</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L’OREAL</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Mahindra Spare Parts</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Continental India</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Air Liquide foundation</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Goonj </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Knowledge White board</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Kshitij</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Rotary Club of Talegaon MIDC </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LIONS Club Talegaon </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Education Department Talegaon </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Lokmanya Tilak School No 3 Talegaon </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Koregaon village Z.P. School</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Rajubai Vasti Z.P. School </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Varale Village Z.P. School </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Sant. Tukaram Nagar Z.P. School – Yelwadi </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Eainade Vasti Z.P. School </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Rotary Club of Pune Royal</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Rotary Club of Panvel </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Savitribai Phule Pune University </w:t>
      </w:r>
    </w:p>
    <w:p w:rsidR="00562C89" w:rsidRPr="00562C89"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 xml:space="preserve">Youth for Human Rights   </w:t>
      </w:r>
    </w:p>
    <w:p w:rsidR="00562C89" w:rsidRPr="00316ADA" w:rsidRDefault="00562C89" w:rsidP="00562C89">
      <w:pPr>
        <w:ind w:left="360"/>
        <w:jc w:val="both"/>
        <w:rPr>
          <w:rFonts w:ascii="Bookman Old Style" w:hAnsi="Bookman Old Style"/>
          <w:szCs w:val="22"/>
        </w:rPr>
      </w:pPr>
      <w:r w:rsidRPr="00562C89">
        <w:rPr>
          <w:rFonts w:ascii="Bookman Old Style" w:hAnsi="Bookman Old Style"/>
          <w:szCs w:val="22"/>
        </w:rPr>
        <w:t>•</w:t>
      </w:r>
      <w:r w:rsidRPr="00562C89">
        <w:rPr>
          <w:rFonts w:ascii="Bookman Old Style" w:hAnsi="Bookman Old Style"/>
          <w:szCs w:val="22"/>
        </w:rPr>
        <w:tab/>
        <w:t>PANAN Sanchanalay Maharashtra Shashan</w:t>
      </w:r>
    </w:p>
    <w:p w:rsidR="00FB0BDA" w:rsidRPr="00316ADA" w:rsidRDefault="00FB0BDA" w:rsidP="00316ADA">
      <w:pPr>
        <w:ind w:left="360"/>
        <w:jc w:val="both"/>
        <w:rPr>
          <w:rFonts w:ascii="Bookman Old Style" w:hAnsi="Bookman Old Style"/>
          <w:szCs w:val="22"/>
        </w:rPr>
      </w:pPr>
    </w:p>
    <w:p w:rsidR="00A84CB9" w:rsidRDefault="00A84CB9" w:rsidP="00316ADA">
      <w:pPr>
        <w:ind w:left="360"/>
        <w:jc w:val="both"/>
        <w:rPr>
          <w:rFonts w:ascii="Bookman Old Style" w:hAnsi="Bookman Old Style"/>
          <w:szCs w:val="22"/>
        </w:rPr>
        <w:sectPr w:rsidR="00A84CB9" w:rsidSect="00EB3EB5">
          <w:type w:val="continuous"/>
          <w:pgSz w:w="12240" w:h="15840"/>
          <w:pgMar w:top="1440" w:right="1440" w:bottom="1440" w:left="1440" w:header="720" w:footer="720" w:gutter="0"/>
          <w:pgBorders w:offsetFrom="page">
            <w:top w:val="wave" w:sz="6" w:space="24" w:color="auto"/>
            <w:left w:val="wave" w:sz="6" w:space="24" w:color="auto"/>
            <w:bottom w:val="wave" w:sz="6" w:space="24" w:color="auto"/>
            <w:right w:val="wave" w:sz="6" w:space="24" w:color="auto"/>
          </w:pgBorders>
          <w:cols w:num="2" w:space="720"/>
          <w:docGrid w:linePitch="360"/>
        </w:sectPr>
      </w:pPr>
    </w:p>
    <w:p w:rsidR="00FB0BDA" w:rsidRPr="00316ADA" w:rsidRDefault="00FB0BDA" w:rsidP="00316ADA">
      <w:pPr>
        <w:ind w:left="360"/>
        <w:jc w:val="both"/>
        <w:rPr>
          <w:rFonts w:ascii="Bookman Old Style" w:hAnsi="Bookman Old Style"/>
          <w:szCs w:val="22"/>
        </w:rPr>
      </w:pPr>
    </w:p>
    <w:p w:rsidR="00FB0BDA" w:rsidRPr="00316ADA" w:rsidRDefault="00FB0BDA" w:rsidP="00316ADA">
      <w:pPr>
        <w:ind w:left="360"/>
        <w:jc w:val="both"/>
        <w:rPr>
          <w:rFonts w:ascii="Bookman Old Style" w:hAnsi="Bookman Old Style"/>
          <w:szCs w:val="22"/>
        </w:rPr>
      </w:pPr>
      <w:bookmarkStart w:id="0" w:name="_GoBack"/>
      <w:bookmarkEnd w:id="0"/>
    </w:p>
    <w:sectPr w:rsidR="00FB0BDA" w:rsidRPr="00316ADA" w:rsidSect="00EB3EB5">
      <w:type w:val="continuous"/>
      <w:pgSz w:w="12240" w:h="15840"/>
      <w:pgMar w:top="1440" w:right="1440" w:bottom="1440" w:left="1440" w:header="720" w:footer="720" w:gutter="0"/>
      <w:pgBorders w:offsetFrom="page">
        <w:top w:val="wave" w:sz="6" w:space="24" w:color="auto"/>
        <w:left w:val="wave" w:sz="6" w:space="24" w:color="auto"/>
        <w:bottom w:val="wave" w:sz="6" w:space="24" w:color="auto"/>
        <w:right w:val="wave" w:sz="6"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D3F" w:rsidRDefault="00D94D3F" w:rsidP="003C683A">
      <w:pPr>
        <w:spacing w:after="0" w:line="240" w:lineRule="auto"/>
      </w:pPr>
      <w:r>
        <w:separator/>
      </w:r>
    </w:p>
  </w:endnote>
  <w:endnote w:type="continuationSeparator" w:id="0">
    <w:p w:rsidR="00D94D3F" w:rsidRDefault="00D94D3F" w:rsidP="003C6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D3F" w:rsidRDefault="00D94D3F" w:rsidP="003C683A">
      <w:pPr>
        <w:spacing w:after="0" w:line="240" w:lineRule="auto"/>
      </w:pPr>
      <w:r>
        <w:separator/>
      </w:r>
    </w:p>
  </w:footnote>
  <w:footnote w:type="continuationSeparator" w:id="0">
    <w:p w:rsidR="00D94D3F" w:rsidRDefault="00D94D3F" w:rsidP="003C68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2192C"/>
    <w:multiLevelType w:val="hybridMultilevel"/>
    <w:tmpl w:val="2C52BD2A"/>
    <w:lvl w:ilvl="0" w:tplc="20E68E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CA64318"/>
    <w:multiLevelType w:val="hybridMultilevel"/>
    <w:tmpl w:val="83EEE1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892405"/>
    <w:multiLevelType w:val="hybridMultilevel"/>
    <w:tmpl w:val="25801B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8D3F7F"/>
    <w:multiLevelType w:val="hybridMultilevel"/>
    <w:tmpl w:val="543CFD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FC1B68"/>
    <w:multiLevelType w:val="hybridMultilevel"/>
    <w:tmpl w:val="13503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A546AC"/>
    <w:multiLevelType w:val="hybridMultilevel"/>
    <w:tmpl w:val="8C3A35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6480E"/>
    <w:multiLevelType w:val="hybridMultilevel"/>
    <w:tmpl w:val="73666C32"/>
    <w:lvl w:ilvl="0" w:tplc="FA7C05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A3A3083"/>
    <w:multiLevelType w:val="hybridMultilevel"/>
    <w:tmpl w:val="8B1E7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7D1143"/>
    <w:multiLevelType w:val="hybridMultilevel"/>
    <w:tmpl w:val="1340FD78"/>
    <w:lvl w:ilvl="0" w:tplc="9FD2AB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5FC0C14"/>
    <w:multiLevelType w:val="hybridMultilevel"/>
    <w:tmpl w:val="7CF2A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9"/>
  </w:num>
  <w:num w:numId="5">
    <w:abstractNumId w:val="8"/>
  </w:num>
  <w:num w:numId="6">
    <w:abstractNumId w:val="0"/>
  </w:num>
  <w:num w:numId="7">
    <w:abstractNumId w:val="2"/>
  </w:num>
  <w:num w:numId="8">
    <w:abstractNumId w:val="6"/>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D00"/>
    <w:rsid w:val="00014A8B"/>
    <w:rsid w:val="000743D6"/>
    <w:rsid w:val="00083098"/>
    <w:rsid w:val="0008683C"/>
    <w:rsid w:val="00093B01"/>
    <w:rsid w:val="001B3BCB"/>
    <w:rsid w:val="00226B21"/>
    <w:rsid w:val="00267F10"/>
    <w:rsid w:val="00274453"/>
    <w:rsid w:val="00316ADA"/>
    <w:rsid w:val="00391617"/>
    <w:rsid w:val="003C683A"/>
    <w:rsid w:val="003E2EB4"/>
    <w:rsid w:val="00457DCA"/>
    <w:rsid w:val="00463C24"/>
    <w:rsid w:val="004774B6"/>
    <w:rsid w:val="004C30A9"/>
    <w:rsid w:val="004C4286"/>
    <w:rsid w:val="0051057B"/>
    <w:rsid w:val="00515ACD"/>
    <w:rsid w:val="00517E58"/>
    <w:rsid w:val="00562C89"/>
    <w:rsid w:val="00612940"/>
    <w:rsid w:val="006337D9"/>
    <w:rsid w:val="0063649B"/>
    <w:rsid w:val="0065685B"/>
    <w:rsid w:val="0065704C"/>
    <w:rsid w:val="00684053"/>
    <w:rsid w:val="00752477"/>
    <w:rsid w:val="007827EE"/>
    <w:rsid w:val="007B0A0C"/>
    <w:rsid w:val="007B4E3C"/>
    <w:rsid w:val="00820DBD"/>
    <w:rsid w:val="0082124C"/>
    <w:rsid w:val="00840C0C"/>
    <w:rsid w:val="00845C6A"/>
    <w:rsid w:val="008462BD"/>
    <w:rsid w:val="008507AC"/>
    <w:rsid w:val="0085487D"/>
    <w:rsid w:val="00861380"/>
    <w:rsid w:val="008E3DC2"/>
    <w:rsid w:val="00925D00"/>
    <w:rsid w:val="00997052"/>
    <w:rsid w:val="009A5753"/>
    <w:rsid w:val="009E6727"/>
    <w:rsid w:val="00A84CB9"/>
    <w:rsid w:val="00AD4466"/>
    <w:rsid w:val="00BB28E8"/>
    <w:rsid w:val="00BE7F6D"/>
    <w:rsid w:val="00C61E64"/>
    <w:rsid w:val="00C867ED"/>
    <w:rsid w:val="00CC330E"/>
    <w:rsid w:val="00D31051"/>
    <w:rsid w:val="00D94D3F"/>
    <w:rsid w:val="00E00030"/>
    <w:rsid w:val="00E42799"/>
    <w:rsid w:val="00E874A2"/>
    <w:rsid w:val="00EB3EB5"/>
    <w:rsid w:val="00EB6D99"/>
    <w:rsid w:val="00ED77AB"/>
    <w:rsid w:val="00F52C47"/>
    <w:rsid w:val="00F6497A"/>
    <w:rsid w:val="00F82B7B"/>
    <w:rsid w:val="00FB0BDA"/>
    <w:rsid w:val="00FD220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486EAC-4D7A-4428-96D1-7513E5025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5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B0BDA"/>
  </w:style>
  <w:style w:type="character" w:styleId="Emphasis">
    <w:name w:val="Emphasis"/>
    <w:basedOn w:val="DefaultParagraphFont"/>
    <w:uiPriority w:val="20"/>
    <w:qFormat/>
    <w:rsid w:val="00FB0BDA"/>
    <w:rPr>
      <w:i/>
      <w:iCs/>
    </w:rPr>
  </w:style>
  <w:style w:type="paragraph" w:styleId="Header">
    <w:name w:val="header"/>
    <w:basedOn w:val="Normal"/>
    <w:link w:val="HeaderChar"/>
    <w:uiPriority w:val="99"/>
    <w:unhideWhenUsed/>
    <w:rsid w:val="003C68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83A"/>
  </w:style>
  <w:style w:type="paragraph" w:styleId="Footer">
    <w:name w:val="footer"/>
    <w:basedOn w:val="Normal"/>
    <w:link w:val="FooterChar"/>
    <w:uiPriority w:val="99"/>
    <w:unhideWhenUsed/>
    <w:rsid w:val="003C68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263239">
      <w:bodyDiv w:val="1"/>
      <w:marLeft w:val="0"/>
      <w:marRight w:val="0"/>
      <w:marTop w:val="0"/>
      <w:marBottom w:val="0"/>
      <w:divBdr>
        <w:top w:val="none" w:sz="0" w:space="0" w:color="auto"/>
        <w:left w:val="none" w:sz="0" w:space="0" w:color="auto"/>
        <w:bottom w:val="none" w:sz="0" w:space="0" w:color="auto"/>
        <w:right w:val="none" w:sz="0" w:space="0" w:color="auto"/>
      </w:divBdr>
    </w:div>
    <w:div w:id="138996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TotalTime>
  <Pages>10</Pages>
  <Words>2106</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Maitrijit</dc:creator>
  <cp:keywords/>
  <dc:description/>
  <cp:lastModifiedBy>Maitrijit</cp:lastModifiedBy>
  <cp:revision>12</cp:revision>
  <dcterms:created xsi:type="dcterms:W3CDTF">2017-10-22T16:12:00Z</dcterms:created>
  <dcterms:modified xsi:type="dcterms:W3CDTF">2017-11-12T17:19:00Z</dcterms:modified>
</cp:coreProperties>
</file>